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440014" w:rsidRPr="007D40AE" w:rsidRDefault="00440014" w:rsidP="00440014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500500115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440014" w:rsidRDefault="00440014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500500115" w:history="1">
        <w:r w:rsidRPr="00B759EE">
          <w:rPr>
            <w:rStyle w:val="Hyperlink"/>
          </w:rPr>
          <w:t>ПОГЛАВ</w:t>
        </w:r>
        <w:r w:rsidRPr="00B759EE">
          <w:rPr>
            <w:rStyle w:val="Hyperlink"/>
            <w:lang w:val="uk-UA"/>
          </w:rPr>
          <w:t>Є</w:t>
        </w:r>
        <w:r w:rsidRPr="00B759EE">
          <w:rPr>
            <w:rStyle w:val="Hyperlink"/>
            <w:lang w:val="ru-RU"/>
          </w:rPr>
          <w:t xml:space="preserve"> </w:t>
        </w:r>
        <w:r w:rsidRPr="00B759EE">
          <w:rPr>
            <w:rStyle w:val="Hyperlink"/>
            <w:lang w:eastAsia="sr-Cyrl-RS"/>
          </w:rPr>
          <w:t>1</w:t>
        </w:r>
        <w:r w:rsidRPr="00B759EE">
          <w:rPr>
            <w:rStyle w:val="Hyperlink"/>
            <w:lang w:val="en-US" w:eastAsia="sr-Cyrl-RS"/>
          </w:rPr>
          <w:t xml:space="preserve">. </w:t>
        </w:r>
        <w:r w:rsidRPr="00B759EE">
          <w:rPr>
            <w:rStyle w:val="Hyperlink"/>
            <w:lang w:eastAsia="sr-Cyrl-RS"/>
          </w:rPr>
          <w:t>ЗМИСТ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F6FA4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6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2. ОСНОВНИ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Д</w:t>
        </w:r>
        <w:r w:rsidR="00440014" w:rsidRPr="00B759EE">
          <w:rPr>
            <w:rStyle w:val="Hyperlink"/>
            <w:lang w:val="uk-UA" w:eastAsia="sr-Cyrl-RS"/>
          </w:rPr>
          <w:t>ЕРЖАВНИМ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АНУ И ИНФОРМАТОР</w:t>
        </w:r>
        <w:r w:rsidR="00440014" w:rsidRPr="00B759EE">
          <w:rPr>
            <w:rStyle w:val="Hyperlink"/>
            <w:lang w:val="uk-UA" w:eastAsia="sr-Cyrl-RS"/>
          </w:rPr>
          <w:t>Е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3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3.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АНИЗАЦИ</w:t>
        </w:r>
        <w:r w:rsidR="00440014" w:rsidRPr="00B759EE">
          <w:rPr>
            <w:rStyle w:val="Hyperlink"/>
            <w:lang w:val="uk-UA" w:eastAsia="sr-Cyrl-RS"/>
          </w:rPr>
          <w:t>Й</w:t>
        </w:r>
        <w:r w:rsidR="00440014" w:rsidRPr="00B759EE">
          <w:rPr>
            <w:rStyle w:val="Hyperlink"/>
            <w:lang w:eastAsia="sr-Cyrl-RS"/>
          </w:rPr>
          <w:t>НА СТРУКТУРА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5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4. ОПИС ФУНКЦИ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СТАРШИН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12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5. ОПИС ПРАВИЛ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У В</w:t>
        </w:r>
        <w:r w:rsidR="00440014" w:rsidRPr="00B759EE">
          <w:rPr>
            <w:rStyle w:val="Hyperlink"/>
            <w:lang w:val="uk-UA" w:eastAsia="sr-Cyrl-RS"/>
          </w:rPr>
          <w:t>Я</w:t>
        </w:r>
        <w:r w:rsidR="00440014" w:rsidRPr="00B759EE">
          <w:rPr>
            <w:rStyle w:val="Hyperlink"/>
            <w:lang w:eastAsia="sr-Cyrl-RS"/>
          </w:rPr>
          <w:t xml:space="preserve">ЗИ </w:t>
        </w:r>
        <w:r w:rsidR="00440014" w:rsidRPr="00B759EE">
          <w:rPr>
            <w:rStyle w:val="Hyperlink"/>
            <w:lang w:val="uk-UA" w:eastAsia="sr-Cyrl-RS"/>
          </w:rPr>
          <w:t>З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ЯВНОСЦУ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13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6. СПИС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>К НА</w:t>
        </w:r>
        <w:r w:rsidR="00440014" w:rsidRPr="00B759EE">
          <w:rPr>
            <w:rStyle w:val="Hyperlink"/>
            <w:lang w:val="uk-UA" w:eastAsia="sr-Cyrl-RS"/>
          </w:rPr>
          <w:t>ЙЧАСТЕЙШЕ ГЛЄДАН</w:t>
        </w:r>
        <w:bookmarkStart w:id="1" w:name="_GoBack"/>
        <w:bookmarkEnd w:id="1"/>
        <w:r w:rsidR="00440014" w:rsidRPr="00B759EE">
          <w:rPr>
            <w:rStyle w:val="Hyperlink"/>
            <w:lang w:val="uk-UA" w:eastAsia="sr-Cyrl-RS"/>
          </w:rPr>
          <w:t>ИХ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ОД </w:t>
        </w:r>
        <w:r w:rsidR="00440014" w:rsidRPr="00B759EE">
          <w:rPr>
            <w:rStyle w:val="Hyperlink"/>
            <w:lang w:val="uk-UA" w:eastAsia="sr-Cyrl-RS"/>
          </w:rPr>
          <w:t>ЯВНЕЙ ЗНАЧНОСЦИ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7. ОПИС </w:t>
        </w:r>
        <w:r w:rsidR="00440014" w:rsidRPr="00B759EE">
          <w:rPr>
            <w:rStyle w:val="Hyperlink"/>
            <w:lang w:val="uk-UA" w:eastAsia="sr-Cyrl-RS"/>
          </w:rPr>
          <w:t>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8. ОПИС ПОСТУПА</w:t>
        </w:r>
        <w:r w:rsidR="00440014" w:rsidRPr="00B759EE">
          <w:rPr>
            <w:rStyle w:val="Hyperlink"/>
            <w:lang w:val="uk-UA" w:eastAsia="sr-Cyrl-RS"/>
          </w:rPr>
          <w:t>НЯ</w:t>
        </w:r>
        <w:r w:rsidR="00440014" w:rsidRPr="00B759EE">
          <w:rPr>
            <w:rStyle w:val="Hyperlink"/>
            <w:lang w:eastAsia="sr-Cyrl-RS"/>
          </w:rPr>
          <w:t xml:space="preserve"> У </w:t>
        </w:r>
        <w:r w:rsidR="00440014" w:rsidRPr="00B759EE">
          <w:rPr>
            <w:rStyle w:val="Hyperlink"/>
            <w:lang w:val="uk-UA" w:eastAsia="sr-Cyrl-RS"/>
          </w:rPr>
          <w:t>РАМИКОХ 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3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9. НАВО</w:t>
        </w:r>
        <w:r w:rsidR="00440014" w:rsidRPr="00B759EE">
          <w:rPr>
            <w:rStyle w:val="Hyperlink"/>
            <w:lang w:val="uk-UA" w:eastAsia="sr-Cyrl-RS"/>
          </w:rPr>
          <w:t>ДЗЕНЄ</w:t>
        </w:r>
        <w:r w:rsidR="00440014" w:rsidRPr="00B759EE">
          <w:rPr>
            <w:rStyle w:val="Hyperlink"/>
            <w:lang w:eastAsia="sr-Cyrl-RS"/>
          </w:rPr>
          <w:t xml:space="preserve"> ПР</w:t>
        </w:r>
        <w:r w:rsidR="00440014" w:rsidRPr="00B759EE">
          <w:rPr>
            <w:rStyle w:val="Hyperlink"/>
            <w:lang w:val="uk-UA" w:eastAsia="sr-Cyrl-RS"/>
          </w:rPr>
          <w:t>ЕДПИСАНЬОХ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10. УСЛУГ</w:t>
        </w:r>
        <w:r w:rsidR="00440014" w:rsidRPr="00B759EE">
          <w:rPr>
            <w:rStyle w:val="Hyperlink"/>
            <w:lang w:val="uk-UA" w:eastAsia="sr-Cyrl-RS"/>
          </w:rPr>
          <w:t>И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ХТОРИ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 xml:space="preserve">АН </w:t>
        </w:r>
        <w:r w:rsidR="00440014" w:rsidRPr="00B759EE">
          <w:rPr>
            <w:rStyle w:val="Hyperlink"/>
            <w:lang w:val="uk-UA" w:eastAsia="sr-Cyrl-RS"/>
          </w:rPr>
          <w:t>ДАВА</w:t>
        </w:r>
        <w:r w:rsidR="00440014" w:rsidRPr="00B759EE">
          <w:rPr>
            <w:rStyle w:val="Hyperlink"/>
            <w:lang w:eastAsia="sr-Cyrl-RS"/>
          </w:rPr>
          <w:t xml:space="preserve"> ЗАИНТЕРЕСОВАНИМ </w:t>
        </w:r>
        <w:r w:rsidR="00440014" w:rsidRPr="00B759EE">
          <w:rPr>
            <w:rStyle w:val="Hyperlink"/>
            <w:lang w:val="uk-UA" w:eastAsia="sr-Cyrl-RS"/>
          </w:rPr>
          <w:t>ОСОБОМ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5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11. ПОСТУП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 xml:space="preserve">К </w:t>
        </w:r>
        <w:r w:rsidR="00440014" w:rsidRPr="00B759EE">
          <w:rPr>
            <w:rStyle w:val="Hyperlink"/>
            <w:lang w:val="uk-UA" w:eastAsia="sr-Cyrl-RS"/>
          </w:rPr>
          <w:t>ПРЕ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ДАВАНЄ</w:t>
        </w:r>
        <w:r w:rsidR="00440014" w:rsidRPr="00B759EE">
          <w:rPr>
            <w:rStyle w:val="Hyperlink"/>
            <w:lang w:eastAsia="sr-Cyrl-RS"/>
          </w:rPr>
          <w:t xml:space="preserve"> УСЛУГ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6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12. ПРЕ</w:t>
        </w:r>
        <w:r w:rsidR="00440014" w:rsidRPr="00B759EE">
          <w:rPr>
            <w:rStyle w:val="Hyperlink"/>
            <w:lang w:val="uk-UA" w:eastAsia="sr-Cyrl-RS"/>
          </w:rPr>
          <w:t>ПАТРУНОК</w:t>
        </w:r>
        <w:r w:rsidR="00440014" w:rsidRPr="00B759EE">
          <w:rPr>
            <w:rStyle w:val="Hyperlink"/>
            <w:lang w:eastAsia="sr-Cyrl-RS"/>
          </w:rPr>
          <w:t xml:space="preserve"> ПОДАТ</w:t>
        </w:r>
        <w:r w:rsidR="00440014" w:rsidRPr="00B759EE">
          <w:rPr>
            <w:rStyle w:val="Hyperlink"/>
            <w:lang w:val="uk-UA" w:eastAsia="sr-Cyrl-RS"/>
          </w:rPr>
          <w:t>КОХ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ДАТИХ УСЛУГОХ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13.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ПРИХОД</w:t>
        </w:r>
        <w:r w:rsidR="00440014" w:rsidRPr="00B759EE">
          <w:rPr>
            <w:rStyle w:val="Hyperlink"/>
            <w:lang w:val="ru-RU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 Р</w:t>
        </w:r>
        <w:r w:rsidR="00440014" w:rsidRPr="00B759EE">
          <w:rPr>
            <w:rStyle w:val="Hyperlink"/>
            <w:lang w:val="ru-RU" w:eastAsia="sr-Cyrl-RS"/>
          </w:rPr>
          <w:t>ОЗХОДОХ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21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14.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ЯВНИХ НАБАВКОХ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24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15.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ДЕРЖАВНЕЙ ПОМОЦИ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16. ПОДА</w:t>
        </w:r>
        <w:r w:rsidR="00440014" w:rsidRPr="00B759EE">
          <w:rPr>
            <w:rStyle w:val="Hyperlink"/>
            <w:lang w:val="uk-UA" w:eastAsia="sr-Cyrl-RS"/>
          </w:rPr>
          <w:t>ТК</w:t>
        </w:r>
        <w:r w:rsidR="00440014" w:rsidRPr="00B759EE">
          <w:rPr>
            <w:rStyle w:val="Hyperlink"/>
            <w:lang w:eastAsia="sr-Cyrl-RS"/>
          </w:rPr>
          <w:t xml:space="preserve">И О </w:t>
        </w:r>
        <w:r w:rsidR="00440014" w:rsidRPr="00B759EE">
          <w:rPr>
            <w:rStyle w:val="Hyperlink"/>
            <w:lang w:val="uk-UA" w:eastAsia="sr-Cyrl-RS"/>
          </w:rPr>
          <w:t>ВИПЛАЦЕНИХ ПЛАЦОХ</w:t>
        </w:r>
        <w:r w:rsidR="00440014" w:rsidRPr="00B759EE">
          <w:rPr>
            <w:rStyle w:val="Hyperlink"/>
            <w:lang w:eastAsia="sr-Cyrl-RS"/>
          </w:rPr>
          <w:t>, ЗАР</w:t>
        </w:r>
        <w:r w:rsidR="00440014" w:rsidRPr="00B759EE">
          <w:rPr>
            <w:rStyle w:val="Hyperlink"/>
            <w:lang w:val="uk-UA" w:eastAsia="sr-Cyrl-RS"/>
          </w:rPr>
          <w:t>ОБКОХ</w:t>
        </w:r>
        <w:r w:rsidR="00440014" w:rsidRPr="00B759EE">
          <w:rPr>
            <w:rStyle w:val="Hyperlink"/>
            <w:lang w:eastAsia="sr-Cyrl-RS"/>
          </w:rPr>
          <w:t xml:space="preserve"> И ДРУГИ</w:t>
        </w:r>
        <w:r w:rsidR="00440014" w:rsidRPr="00B759EE">
          <w:rPr>
            <w:rStyle w:val="Hyperlink"/>
            <w:lang w:val="uk-UA" w:eastAsia="sr-Cyrl-RS"/>
          </w:rPr>
          <w:t>Х</w:t>
        </w:r>
        <w:r w:rsidR="00440014" w:rsidRPr="00B759EE">
          <w:rPr>
            <w:rStyle w:val="Hyperlink"/>
            <w:lang w:eastAsia="sr-Cyrl-RS"/>
          </w:rPr>
          <w:t xml:space="preserve"> ПРИМА</w:t>
        </w:r>
        <w:r w:rsidR="00440014" w:rsidRPr="00B759EE">
          <w:rPr>
            <w:rStyle w:val="Hyperlink"/>
            <w:lang w:val="uk-UA" w:eastAsia="sr-Cyrl-RS"/>
          </w:rPr>
          <w:t>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17.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СРЕДСТВ</w:t>
        </w:r>
        <w:r w:rsidR="00440014" w:rsidRPr="00B759EE">
          <w:rPr>
            <w:rStyle w:val="Hyperlink"/>
            <w:lang w:val="ru-RU" w:eastAsia="sr-Cyrl-RS"/>
          </w:rPr>
          <w:t>ОХ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18. ЧУВА</w:t>
        </w:r>
        <w:r w:rsidR="00440014" w:rsidRPr="00B759EE">
          <w:rPr>
            <w:rStyle w:val="Hyperlink"/>
            <w:lang w:val="uk-UA" w:eastAsia="sr-Cyrl-RS"/>
          </w:rPr>
          <w:t>НЄ</w:t>
        </w:r>
        <w:r w:rsidR="00440014" w:rsidRPr="00B759EE">
          <w:rPr>
            <w:rStyle w:val="Hyperlink"/>
            <w:lang w:eastAsia="sr-Cyrl-RS"/>
          </w:rPr>
          <w:t xml:space="preserve"> НО</w:t>
        </w:r>
        <w:r w:rsidR="00440014" w:rsidRPr="00B759EE">
          <w:rPr>
            <w:rStyle w:val="Hyperlink"/>
            <w:lang w:val="uk-UA" w:eastAsia="sr-Cyrl-RS"/>
          </w:rPr>
          <w:t>Ш</w:t>
        </w:r>
        <w:r w:rsidR="00440014" w:rsidRPr="00B759EE">
          <w:rPr>
            <w:rStyle w:val="Hyperlink"/>
            <w:lang w:eastAsia="sr-Cyrl-RS"/>
          </w:rPr>
          <w:t>АЧ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3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19. </w:t>
        </w:r>
        <w:r w:rsidR="00440014" w:rsidRPr="00B759EE">
          <w:rPr>
            <w:rStyle w:val="Hyperlink"/>
            <w:lang w:val="uk-UA" w:eastAsia="sr-Cyrl-RS"/>
          </w:rPr>
          <w:t>ФАЙТИ ИНФОРМАЦИЙОХ У ПОШЕДУ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20. </w:t>
        </w:r>
        <w:r w:rsidR="00440014" w:rsidRPr="00B759EE">
          <w:rPr>
            <w:rStyle w:val="Hyperlink"/>
            <w:lang w:val="uk-UA" w:eastAsia="sr-Cyrl-RS"/>
          </w:rPr>
          <w:t>ФАЙТИ ИНФОРМАЦИЙОХ ЗОЗ ХТОРИМА ДЕР</w:t>
        </w:r>
        <w:r w:rsidR="00440014" w:rsidRPr="00B759EE">
          <w:rPr>
            <w:rStyle w:val="Hyperlink"/>
            <w:lang w:eastAsia="sr-Cyrl-RS"/>
          </w:rPr>
          <w:t>ЖАВНИ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 ОМО</w:t>
        </w:r>
        <w:r w:rsidR="00440014" w:rsidRPr="00B759EE">
          <w:rPr>
            <w:rStyle w:val="Hyperlink"/>
            <w:lang w:val="uk-UA" w:eastAsia="sr-Cyrl-RS"/>
          </w:rPr>
          <w:t>ЖЛЇВЮЄ</w:t>
        </w:r>
        <w:r w:rsidR="00440014" w:rsidRPr="00B759EE">
          <w:rPr>
            <w:rStyle w:val="Hyperlink"/>
            <w:lang w:eastAsia="sr-Cyrl-RS"/>
          </w:rPr>
          <w:t xml:space="preserve"> ПРИСТУП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B906B6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5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21. ИНФОРМАЦИ</w:t>
        </w:r>
        <w:r w:rsidR="00440014" w:rsidRPr="00B759EE">
          <w:rPr>
            <w:rStyle w:val="Hyperlink"/>
            <w:lang w:val="uk-UA" w:eastAsia="sr-Cyrl-RS"/>
          </w:rPr>
          <w:t>Ї</w:t>
        </w:r>
        <w:r w:rsidR="00440014" w:rsidRPr="00B759EE">
          <w:rPr>
            <w:rStyle w:val="Hyperlink"/>
            <w:lang w:eastAsia="sr-Cyrl-RS"/>
          </w:rPr>
          <w:t xml:space="preserve"> О ПОДНОШЕ</w:t>
        </w:r>
        <w:r w:rsidR="00440014" w:rsidRPr="00B759EE">
          <w:rPr>
            <w:rStyle w:val="Hyperlink"/>
            <w:lang w:val="uk-UA" w:eastAsia="sr-Cyrl-RS"/>
          </w:rPr>
          <w:t>НЮ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ВИМАГАНЯ</w:t>
        </w:r>
        <w:r w:rsidR="00440014" w:rsidRPr="00B759EE">
          <w:rPr>
            <w:rStyle w:val="Hyperlink"/>
            <w:lang w:eastAsia="sr-Cyrl-RS"/>
          </w:rPr>
          <w:t xml:space="preserve"> ЗА ПРИСТУП </w:t>
        </w:r>
        <w:r w:rsidR="00440014" w:rsidRPr="00B759EE">
          <w:rPr>
            <w:rStyle w:val="Hyperlink"/>
            <w:lang w:val="uk-UA" w:eastAsia="sr-Cyrl-RS"/>
          </w:rPr>
          <w:t xml:space="preserve">ҐУ </w:t>
        </w:r>
        <w:r w:rsidR="00440014" w:rsidRPr="00B759EE">
          <w:rPr>
            <w:rStyle w:val="Hyperlink"/>
            <w:lang w:eastAsia="sr-Cyrl-RS"/>
          </w:rPr>
          <w:t>ИНФОРМАЦИ</w:t>
        </w:r>
        <w:r w:rsidR="00440014" w:rsidRPr="00B759EE">
          <w:rPr>
            <w:rStyle w:val="Hyperlink"/>
            <w:lang w:val="uk-UA" w:eastAsia="sr-Cyrl-RS"/>
          </w:rPr>
          <w:t>ЙОМ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F6FA4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2" w:name="_Toc283805229"/>
      <w:bookmarkStart w:id="3" w:name="_Toc284509431"/>
      <w:bookmarkStart w:id="4" w:name="_Toc286146535"/>
      <w:bookmarkStart w:id="5" w:name="_Toc500500116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2"/>
      <w:bookmarkEnd w:id="3"/>
      <w:r w:rsidRPr="009F2CE4">
        <w:rPr>
          <w:lang w:val="uk-UA" w:eastAsia="sr-Cyrl-RS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F479C6">
        <w:rPr>
          <w:sz w:val="22"/>
          <w:szCs w:val="22"/>
          <w:lang w:val="ru-RU"/>
        </w:rPr>
        <w:t>3</w:t>
      </w:r>
      <w:r w:rsidR="004B1F94">
        <w:rPr>
          <w:sz w:val="22"/>
          <w:szCs w:val="22"/>
          <w:lang w:val="en-US"/>
        </w:rPr>
        <w:t>0</w:t>
      </w:r>
      <w:r w:rsidR="0096793D" w:rsidRPr="0096793D">
        <w:rPr>
          <w:sz w:val="22"/>
          <w:szCs w:val="22"/>
          <w:lang w:val="ru-RU"/>
        </w:rPr>
        <w:t xml:space="preserve">. </w:t>
      </w:r>
      <w:r w:rsidR="004B1F94">
        <w:rPr>
          <w:sz w:val="22"/>
          <w:szCs w:val="22"/>
          <w:lang w:val="ru-RU"/>
        </w:rPr>
        <w:t>юний</w:t>
      </w:r>
      <w:r w:rsidR="0096793D" w:rsidRPr="0096793D">
        <w:rPr>
          <w:bCs w:val="0"/>
          <w:noProof w:val="0"/>
          <w:sz w:val="22"/>
          <w:szCs w:val="22"/>
          <w:lang w:val="sr-Cyrl-RS"/>
        </w:rPr>
        <w:t xml:space="preserve"> </w:t>
      </w:r>
      <w:r w:rsidR="0045496E">
        <w:rPr>
          <w:sz w:val="22"/>
          <w:szCs w:val="22"/>
          <w:lang w:val="ru-RU"/>
        </w:rPr>
        <w:t>2019</w:t>
      </w:r>
      <w:r w:rsidRPr="009F2CE4">
        <w:rPr>
          <w:sz w:val="22"/>
          <w:szCs w:val="22"/>
          <w:lang w:val="ru-RU"/>
        </w:rPr>
        <w:t>. року.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B906B6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8" w:name="_Toc283805230"/>
      <w:bookmarkStart w:id="9" w:name="_Toc284509432"/>
      <w:bookmarkStart w:id="10" w:name="_Toc286146536"/>
      <w:bookmarkStart w:id="11" w:name="_Toc500500117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3.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АНИЗАЦИ</w:t>
      </w:r>
      <w:r w:rsidRPr="009F2CE4">
        <w:rPr>
          <w:lang w:val="uk-UA" w:eastAsia="sr-Cyrl-RS"/>
        </w:rPr>
        <w:t>Й</w:t>
      </w:r>
      <w:r w:rsidRPr="009F2CE4">
        <w:rPr>
          <w:lang w:eastAsia="sr-Cyrl-RS"/>
        </w:rPr>
        <w:t>НА СТРУКТУРА</w:t>
      </w:r>
      <w:bookmarkEnd w:id="8"/>
      <w:bookmarkEnd w:id="9"/>
      <w:bookmarkEnd w:id="10"/>
      <w:bookmarkEnd w:id="11"/>
    </w:p>
    <w:p w:rsidR="00440014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6B2B79" w:rsidRDefault="00440014" w:rsidP="00440014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2512"/>
        <w:gridCol w:w="2344"/>
        <w:gridCol w:w="3428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4E22B1">
        <w:trPr>
          <w:trHeight w:val="89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( 190 )</w:t>
            </w:r>
          </w:p>
        </w:tc>
      </w:tr>
      <w:tr w:rsidR="00440014" w:rsidRPr="009F2CE4" w:rsidTr="004E22B1">
        <w:trPr>
          <w:trHeight w:val="464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4E22B1">
        <w:trPr>
          <w:trHeight w:val="46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 одношеня и роботи писарнїци (25)</w:t>
            </w:r>
          </w:p>
        </w:tc>
      </w:tr>
      <w:tr w:rsidR="00440014" w:rsidRPr="009F2CE4" w:rsidTr="004E22B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440014" w:rsidRPr="009F2CE4" w:rsidTr="004E22B1">
        <w:trPr>
          <w:trHeight w:val="49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4E22B1">
        <w:trPr>
          <w:trHeight w:val="45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4E22B1">
        <w:trPr>
          <w:trHeight w:val="33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4E22B1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4E22B1">
        <w:trPr>
          <w:trHeight w:val="32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финансийне подношенє звитох, вивершенє и контролу розходох и видаткох </w:t>
            </w:r>
            <w:r w:rsidR="00E63B8F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маґазинске дїлованє 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и пораєнє обєктох (71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4E22B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4E22B1">
        <w:trPr>
          <w:trHeight w:val="390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B02A5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Оддїл за материялно-финансийни роботи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4E22B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440014" w:rsidRPr="009F2CE4" w:rsidTr="004E22B1">
        <w:trPr>
          <w:trHeight w:val="58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C4019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EB02A5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финансийне планованє, рахунководительни роботи и провадзенє поступкох управяня зоз маєтком АПВ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Оддзелєнє 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транспорт и отримованє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превозкох (35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E22B1" w:rsidRPr="009F2CE4" w:rsidTr="004E22B1">
        <w:trPr>
          <w:trHeight w:val="430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4.1. Ґрупа за рахунководительни роботи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sr-Cyrl-RS"/>
              </w:rPr>
              <w:t>Горан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440014" w:rsidRPr="009F2CE4" w:rsidRDefault="00440014" w:rsidP="0032123B">
            <w:pPr>
              <w:ind w:left="709" w:hanging="709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 за финансийне подношенє звитох, вивершенє и контролу розходох и видаткох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Оддїл за материялно-финансийни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роботи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Оддзелєнє за финансийне планованє, рахунководительни роботи и провадзенє поступкох управяня зоз маєтком АПВ</w:t>
            </w:r>
            <w:r w:rsidRPr="00130881">
              <w:rPr>
                <w:rFonts w:cs="Times New Roman"/>
                <w:noProof w:val="0"/>
                <w:sz w:val="16"/>
                <w:szCs w:val="16"/>
                <w:highlight w:val="yellow"/>
                <w:lang w:val="ru-RU"/>
              </w:rPr>
              <w:t xml:space="preserve"> </w:t>
            </w:r>
          </w:p>
          <w:p w:rsidR="00440014" w:rsidRPr="009F2CE4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1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 Ґрупа за рахунководительни роботи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E15A15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 Оддзелєнє за финансийне подношенє звитох, вивершенє и контролу розходох и видаткох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A929A7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3.1.  Оддїл за материялно-финансийни роботи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A929A7">
              <w:rPr>
                <w:i/>
                <w:sz w:val="16"/>
                <w:szCs w:val="16"/>
              </w:rPr>
              <w:t>шеф од</w:t>
            </w:r>
            <w:r>
              <w:rPr>
                <w:i/>
                <w:sz w:val="16"/>
                <w:szCs w:val="16"/>
                <w:lang w:val="ru-RU"/>
              </w:rPr>
              <w:t>дїлу</w:t>
            </w:r>
            <w:r w:rsidRPr="00A929A7">
              <w:rPr>
                <w:i/>
                <w:sz w:val="16"/>
                <w:szCs w:val="16"/>
              </w:rPr>
              <w:t xml:space="preserve"> Данка Добановачки, телефон 021/487 4365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A929A7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финансийне планованє, рахунководительни роботи и провадзенє поступкох управяня зоз маєтком АПВ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Мари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>
              <w:rPr>
                <w:i/>
                <w:sz w:val="16"/>
                <w:szCs w:val="16"/>
              </w:rPr>
              <w:t>на Треси</w:t>
            </w:r>
            <w:r>
              <w:rPr>
                <w:i/>
                <w:sz w:val="16"/>
                <w:szCs w:val="16"/>
                <w:lang w:val="ru-RU"/>
              </w:rPr>
              <w:t>ґ</w:t>
            </w:r>
            <w:r>
              <w:rPr>
                <w:i/>
                <w:sz w:val="16"/>
                <w:szCs w:val="16"/>
              </w:rPr>
              <w:t>лави</w:t>
            </w:r>
            <w:r>
              <w:rPr>
                <w:i/>
                <w:sz w:val="16"/>
                <w:szCs w:val="16"/>
                <w:lang w:val="ru-RU"/>
              </w:rPr>
              <w:t>ч</w:t>
            </w:r>
            <w:r w:rsidRPr="00A929A7">
              <w:rPr>
                <w:i/>
                <w:sz w:val="16"/>
                <w:szCs w:val="16"/>
              </w:rPr>
              <w:t>, телефон 021/487 4753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130881" w:rsidRDefault="00A929A7" w:rsidP="00FA1B98">
            <w:pPr>
              <w:rPr>
                <w:i/>
                <w:sz w:val="16"/>
                <w:szCs w:val="16"/>
                <w:highlight w:val="yellow"/>
              </w:rPr>
            </w:pPr>
            <w:r w:rsidRPr="00FA1B98">
              <w:rPr>
                <w:i/>
                <w:sz w:val="16"/>
                <w:szCs w:val="16"/>
              </w:rPr>
              <w:t>4.1.</w:t>
            </w:r>
            <w:r w:rsidR="00FA1B98" w:rsidRPr="00FA1B98">
              <w:rPr>
                <w:i/>
                <w:sz w:val="16"/>
                <w:szCs w:val="16"/>
              </w:rPr>
              <w:t xml:space="preserve"> Ґрупа за рахунководительни роботи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 w:rsidRPr="00FA1B98">
              <w:rPr>
                <w:i/>
                <w:sz w:val="16"/>
                <w:szCs w:val="16"/>
              </w:rPr>
              <w:t xml:space="preserve"> </w:t>
            </w:r>
            <w:r w:rsidRPr="00FA1B98">
              <w:rPr>
                <w:i/>
                <w:sz w:val="16"/>
                <w:szCs w:val="16"/>
              </w:rPr>
              <w:t>руководи</w:t>
            </w:r>
            <w:r w:rsidR="00FA1B98">
              <w:rPr>
                <w:i/>
                <w:sz w:val="16"/>
                <w:szCs w:val="16"/>
                <w:lang w:val="ru-RU"/>
              </w:rPr>
              <w:t>тель</w:t>
            </w:r>
            <w:r w:rsidR="00FA1B98">
              <w:rPr>
                <w:i/>
                <w:sz w:val="16"/>
                <w:szCs w:val="16"/>
              </w:rPr>
              <w:t xml:space="preserve"> </w:t>
            </w:r>
            <w:r w:rsidR="00FA1B98">
              <w:rPr>
                <w:i/>
                <w:sz w:val="16"/>
                <w:szCs w:val="16"/>
                <w:lang w:val="ru-RU"/>
              </w:rPr>
              <w:t>ґ</w:t>
            </w:r>
            <w:r w:rsidR="00FA1B98">
              <w:rPr>
                <w:i/>
                <w:sz w:val="16"/>
                <w:szCs w:val="16"/>
              </w:rPr>
              <w:t>руп</w:t>
            </w:r>
            <w:r w:rsidR="00FA1B98">
              <w:rPr>
                <w:i/>
                <w:sz w:val="16"/>
                <w:szCs w:val="16"/>
                <w:lang w:val="ru-RU"/>
              </w:rPr>
              <w:t>и</w:t>
            </w:r>
            <w:r w:rsidR="00FA1B98">
              <w:rPr>
                <w:i/>
                <w:sz w:val="16"/>
                <w:szCs w:val="16"/>
              </w:rPr>
              <w:t xml:space="preserve"> Радмила Лети</w:t>
            </w:r>
            <w:r w:rsidR="00FA1B98">
              <w:rPr>
                <w:i/>
                <w:sz w:val="16"/>
                <w:szCs w:val="16"/>
                <w:lang w:val="ru-RU"/>
              </w:rPr>
              <w:t>ч</w:t>
            </w:r>
            <w:r w:rsidRPr="00FA1B98">
              <w:rPr>
                <w:i/>
                <w:sz w:val="16"/>
                <w:szCs w:val="16"/>
              </w:rPr>
              <w:t>, телефон 021/487 4762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</w:rPr>
              <w:t xml:space="preserve"> 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Pr="002E4CEB">
              <w:rPr>
                <w:i/>
                <w:sz w:val="16"/>
                <w:szCs w:val="16"/>
              </w:rPr>
              <w:t>И</w:t>
            </w:r>
            <w:r w:rsidRPr="002E4CEB">
              <w:rPr>
                <w:i/>
                <w:sz w:val="16"/>
                <w:szCs w:val="16"/>
                <w:lang w:val="ru-RU"/>
              </w:rPr>
              <w:t>ґ</w:t>
            </w:r>
            <w:r w:rsidRPr="002E4CEB">
              <w:rPr>
                <w:i/>
                <w:sz w:val="16"/>
                <w:szCs w:val="16"/>
              </w:rPr>
              <w:t>ор Аврамови</w:t>
            </w:r>
            <w:r w:rsidRPr="002E4CEB">
              <w:rPr>
                <w:i/>
                <w:sz w:val="16"/>
                <w:szCs w:val="16"/>
                <w:lang w:val="ru-RU"/>
              </w:rPr>
              <w:t>ч</w:t>
            </w:r>
            <w:r w:rsidRPr="002E4CEB">
              <w:rPr>
                <w:i/>
                <w:sz w:val="16"/>
                <w:szCs w:val="16"/>
              </w:rPr>
              <w:t xml:space="preserve">, </w:t>
            </w:r>
            <w:r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lastRenderedPageBreak/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1.1. Оддїл за общи правни и маєтково роботи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 Оддзелєнє за технїчни роботи</w:t>
            </w:r>
            <w:r w:rsidR="00B51A37">
              <w:rPr>
                <w:sz w:val="20"/>
                <w:szCs w:val="20"/>
                <w:lang w:val="ru-RU"/>
              </w:rPr>
              <w:t>,</w:t>
            </w:r>
            <w:r w:rsidRPr="0042359B">
              <w:rPr>
                <w:sz w:val="20"/>
                <w:szCs w:val="20"/>
                <w:lang w:val="ru-RU"/>
              </w:rPr>
              <w:t xml:space="preserve"> маґазинске дїлованє</w:t>
            </w:r>
            <w:r w:rsidR="00B51A37" w:rsidRPr="0042359B">
              <w:rPr>
                <w:sz w:val="20"/>
                <w:szCs w:val="20"/>
                <w:lang w:val="ru-RU"/>
              </w:rPr>
              <w:t xml:space="preserve"> 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2359B">
              <w:rPr>
                <w:sz w:val="20"/>
                <w:szCs w:val="20"/>
                <w:lang w:val="ru-RU"/>
              </w:rPr>
              <w:t>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C46DAC">
              <w:rPr>
                <w:sz w:val="16"/>
                <w:szCs w:val="16"/>
                <w:lang w:val="ru-RU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021/4874743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="0042359B" w:rsidRPr="00C46DAC">
              <w:rPr>
                <w:sz w:val="16"/>
                <w:szCs w:val="16"/>
                <w:lang w:val="ru-RU"/>
              </w:rPr>
              <w:t xml:space="preserve"> –</w:t>
            </w:r>
            <w:r w:rsidRPr="00C46DAC">
              <w:rPr>
                <w:sz w:val="16"/>
                <w:szCs w:val="16"/>
                <w:lang w:val="ru-RU"/>
              </w:rPr>
              <w:t xml:space="preserve">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AC2A93" w:rsidRDefault="0042359B" w:rsidP="00E15A15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технїчни роботи, маґазинске дїлованє и пораєнє обєктох – началнїк оддзелєня Станислав Свирчевич, телефон 021/487-47-63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42359B" w:rsidRPr="00C46DAC" w:rsidRDefault="0042359B" w:rsidP="0042359B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07F92" w:rsidRPr="00DE590B" w:rsidTr="00175623">
        <w:trPr>
          <w:trHeight w:val="144"/>
        </w:trPr>
        <w:tc>
          <w:tcPr>
            <w:tcW w:w="3079" w:type="dxa"/>
          </w:tcPr>
          <w:p w:rsidR="00A07F92" w:rsidRPr="00DE590B" w:rsidRDefault="00A07F92" w:rsidP="00175623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  <w:r w:rsidRPr="00DE590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A07F92" w:rsidRPr="00CC7FD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C7FD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A07F92" w:rsidRPr="00DE590B" w:rsidRDefault="00A07F92" w:rsidP="00E15A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DE590B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DE590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170855" w:rsidRPr="0044395D" w:rsidRDefault="004B1F94" w:rsidP="00DE590B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3</w:t>
            </w:r>
            <w:r w:rsidR="00170855"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7408B2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en-US"/>
              </w:rPr>
              <w:t>1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 Оддзелєнє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3.1 Оддїл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DE590B">
            <w:pPr>
              <w:jc w:val="center"/>
            </w:pPr>
            <w:r w:rsidRPr="0044395D">
              <w:rPr>
                <w:sz w:val="16"/>
                <w:szCs w:val="16"/>
                <w:lang w:val="en-US"/>
              </w:rPr>
              <w:t>1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170855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4. Оддзелєнє за финансийне планованє, рахунководительни роботи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4B1F94" w:rsidP="00DE590B">
            <w:pPr>
              <w:jc w:val="center"/>
            </w:pPr>
            <w:r>
              <w:rPr>
                <w:sz w:val="16"/>
                <w:szCs w:val="16"/>
                <w:lang w:val="ru-RU"/>
              </w:rPr>
              <w:t>1</w:t>
            </w:r>
            <w:r w:rsidR="00170855"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170855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DE590B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4395D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3944A9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32</w:t>
            </w:r>
          </w:p>
          <w:p w:rsidR="00170855" w:rsidRPr="003944A9" w:rsidRDefault="00170855" w:rsidP="00787D8B">
            <w:pPr>
              <w:pStyle w:val="Podnaslov5"/>
              <w:rPr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DE590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</w:rPr>
              <w:t xml:space="preserve">1 </w:t>
            </w:r>
            <w:r w:rsidRPr="0044395D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170855" w:rsidRPr="0044395D" w:rsidRDefault="004B1F94" w:rsidP="00DE590B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170855" w:rsidRPr="0044395D">
              <w:rPr>
                <w:sz w:val="16"/>
                <w:szCs w:val="16"/>
                <w:lang w:val="ru-RU"/>
              </w:rPr>
              <w:t xml:space="preserve"> </w:t>
            </w:r>
            <w:r w:rsidR="00170855" w:rsidRPr="0044395D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B25C53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 особи</w:t>
            </w:r>
            <w:r w:rsidR="00170855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ab/>
            </w:r>
            <w:r w:rsidRPr="003944A9">
              <w:rPr>
                <w:b/>
                <w:sz w:val="16"/>
                <w:szCs w:val="16"/>
                <w:lang w:val="sr-Cyrl-RS"/>
              </w:rPr>
              <w:tab/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4B1F94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170855"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170855" w:rsidRPr="00DE590B" w:rsidTr="00175623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en-US"/>
              </w:rPr>
              <w:t xml:space="preserve"> 18</w:t>
            </w:r>
            <w:r w:rsidR="004B1F94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DE590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sr-Latn-RS"/>
              </w:rPr>
              <w:t>1</w:t>
            </w:r>
            <w:r w:rsidR="004B1F94">
              <w:rPr>
                <w:sz w:val="16"/>
                <w:szCs w:val="16"/>
                <w:lang w:val="sr-Cyrl-RS"/>
              </w:rPr>
              <w:t>2</w:t>
            </w:r>
            <w:r w:rsidRPr="0044395D">
              <w:rPr>
                <w:sz w:val="16"/>
                <w:szCs w:val="16"/>
                <w:lang w:val="sr-Latn-RS"/>
              </w:rPr>
              <w:t xml:space="preserve"> </w:t>
            </w:r>
            <w:r w:rsidRPr="0044395D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3556A4" w:rsidP="00787D8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6552A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2A" w:rsidRPr="00DE590B" w:rsidRDefault="0076552A" w:rsidP="00175623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2A" w:rsidRPr="0044395D" w:rsidRDefault="0076552A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A" w:rsidRPr="0044395D" w:rsidRDefault="0076552A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2A" w:rsidRPr="003944A9" w:rsidRDefault="0076552A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A" w:rsidRPr="0044395D" w:rsidRDefault="0076552A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ru-RU"/>
              </w:rPr>
              <w:t>2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A" w:rsidRPr="00DE590B" w:rsidRDefault="0076552A" w:rsidP="00787D8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 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1.2.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en-US"/>
              </w:rPr>
              <w:t>1</w:t>
            </w:r>
            <w:r w:rsidR="003556A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B1F94" w:rsidRDefault="004B1F94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особа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4B1F94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170855"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="00170855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3556A4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1</w:t>
            </w:r>
            <w:r w:rsidRPr="00DE590B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3556A4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BC2686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170855"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2</w:t>
            </w:r>
            <w:r w:rsidRPr="00DE590B">
              <w:rPr>
                <w:b/>
                <w:sz w:val="16"/>
                <w:szCs w:val="16"/>
              </w:rPr>
              <w:t>.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en-US"/>
              </w:rPr>
              <w:t>1</w:t>
            </w:r>
            <w:r w:rsidRPr="003944A9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628FA" w:rsidRDefault="004B1F94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 особа</w:t>
            </w:r>
            <w:r w:rsidR="00170855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технїчни роботи, маґазинске дїлованє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170855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44</w:t>
            </w:r>
          </w:p>
          <w:p w:rsidR="00170855" w:rsidRPr="003944A9" w:rsidRDefault="00170855" w:rsidP="00787D8B">
            <w:pPr>
              <w:pStyle w:val="Podnaslov5"/>
              <w:rPr>
                <w:lang w:val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76552A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170855"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Latn-RS"/>
              </w:rPr>
              <w:t>3</w:t>
            </w:r>
            <w:r w:rsidR="004B1F94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ru-RU"/>
              </w:rPr>
              <w:t>2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787D8B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76552A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170855"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4B1F94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255</w:t>
            </w:r>
          </w:p>
          <w:p w:rsidR="00170855" w:rsidRPr="003944A9" w:rsidRDefault="00170855" w:rsidP="00787D8B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4B1F94" w:rsidP="00986CF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18</w:t>
            </w:r>
            <w:r w:rsidR="00170855" w:rsidRPr="0044395D">
              <w:rPr>
                <w:sz w:val="16"/>
                <w:szCs w:val="16"/>
              </w:rPr>
              <w:t xml:space="preserve"> </w:t>
            </w:r>
            <w:r w:rsidR="00170855" w:rsidRPr="0044395D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170855" w:rsidRPr="0044395D" w:rsidRDefault="00170855" w:rsidP="00986CFE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4395D">
              <w:rPr>
                <w:sz w:val="16"/>
                <w:szCs w:val="16"/>
                <w:lang w:val="ru-RU"/>
              </w:rPr>
              <w:t>5</w:t>
            </w:r>
            <w:r w:rsidRPr="0044395D">
              <w:rPr>
                <w:sz w:val="16"/>
                <w:szCs w:val="16"/>
              </w:rPr>
              <w:t xml:space="preserve"> </w:t>
            </w:r>
            <w:r w:rsidRPr="0044395D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CE42F1" w:rsidRDefault="004B1F94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</w:t>
            </w:r>
            <w:r w:rsidR="00170855" w:rsidRPr="00DE590B">
              <w:rPr>
                <w:sz w:val="16"/>
                <w:szCs w:val="16"/>
                <w:lang w:val="sr-Cyrl-RS"/>
              </w:rPr>
              <w:t xml:space="preserve"> </w:t>
            </w:r>
            <w:r w:rsidR="00170855">
              <w:rPr>
                <w:sz w:val="16"/>
                <w:szCs w:val="16"/>
                <w:lang w:val="sr-Cyrl-RS"/>
              </w:rPr>
              <w:t>особи</w:t>
            </w:r>
            <w:r w:rsidR="00170855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6" w:name="_Toc283805231"/>
      <w:bookmarkStart w:id="17" w:name="_Toc284509433"/>
      <w:bookmarkStart w:id="18" w:name="_Toc286146537"/>
      <w:r w:rsidRPr="009F2CE4">
        <w:rPr>
          <w:lang w:eastAsia="sr-Cyrl-RS"/>
        </w:rPr>
        <w:br w:type="page"/>
      </w:r>
      <w:bookmarkStart w:id="19" w:name="_Toc50050011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6"/>
      <w:bookmarkEnd w:id="17"/>
      <w:r w:rsidRPr="009F2CE4">
        <w:rPr>
          <w:lang w:val="uk-UA" w:eastAsia="sr-Cyrl-RS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0" w:name="_Toc283805232"/>
      <w:bookmarkStart w:id="21" w:name="_Toc284509434"/>
      <w:bookmarkStart w:id="22" w:name="_Toc286146538"/>
      <w:r w:rsidRPr="009F2CE4">
        <w:rPr>
          <w:lang w:eastAsia="sr-Cyrl-RS"/>
        </w:rPr>
        <w:br w:type="page"/>
      </w:r>
      <w:bookmarkStart w:id="23" w:name="_Toc50050011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20"/>
      <w:bookmarkEnd w:id="21"/>
      <w:r w:rsidRPr="009F2CE4">
        <w:rPr>
          <w:lang w:val="uk-UA" w:eastAsia="sr-Cyrl-RS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6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  <w:lang w:val="sr-Cyrl-RS"/>
        </w:rPr>
      </w:pPr>
      <w:r>
        <w:rPr>
          <w:bCs w:val="0"/>
          <w:noProof w:val="0"/>
          <w:sz w:val="22"/>
          <w:szCs w:val="22"/>
          <w:lang w:val="sr-Cyrl-RS"/>
        </w:rPr>
        <w:t xml:space="preserve">4) </w:t>
      </w:r>
      <w:r w:rsidRPr="00EB174D">
        <w:rPr>
          <w:b/>
          <w:bCs w:val="0"/>
          <w:noProof w:val="0"/>
          <w:sz w:val="22"/>
          <w:szCs w:val="22"/>
          <w:lang w:val="sr-Cyrl-RS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  <w:lang w:val="sr-Cyrl-RS"/>
        </w:rPr>
        <w:t>висши совитнїк</w:t>
      </w:r>
      <w:r w:rsidRPr="00EB174D">
        <w:rPr>
          <w:bCs w:val="0"/>
          <w:noProof w:val="0"/>
          <w:sz w:val="22"/>
          <w:szCs w:val="22"/>
          <w:lang w:val="sr-Latn-RS"/>
        </w:rPr>
        <w:t>,</w:t>
      </w:r>
      <w:r w:rsidRPr="00EB174D">
        <w:rPr>
          <w:bCs w:val="0"/>
          <w:noProof w:val="0"/>
          <w:sz w:val="22"/>
          <w:szCs w:val="22"/>
          <w:lang w:val="sr-Cyrl-RS"/>
        </w:rPr>
        <w:t xml:space="preserve"> телефон:021/487 42 32</w:t>
      </w:r>
    </w:p>
    <w:p w:rsidR="00EB174D" w:rsidRPr="00006D9E" w:rsidRDefault="00EB174D" w:rsidP="00EB174D">
      <w:pPr>
        <w:rPr>
          <w:bCs w:val="0"/>
          <w:strike/>
          <w:noProof w:val="0"/>
          <w:sz w:val="22"/>
          <w:szCs w:val="22"/>
          <w:lang w:val="sr-Cyrl-RS"/>
        </w:rPr>
      </w:pPr>
      <w:r w:rsidRPr="00EB174D">
        <w:rPr>
          <w:sz w:val="22"/>
          <w:szCs w:val="22"/>
          <w:lang w:val="sr-Cyrl-RS"/>
        </w:rPr>
        <w:t xml:space="preserve">              </w:t>
      </w: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7" w:history="1">
        <w:r w:rsidRPr="00EB174D">
          <w:rPr>
            <w:rStyle w:val="Hyperlink"/>
            <w:sz w:val="22"/>
            <w:szCs w:val="22"/>
            <w:lang w:val="sr-Latn-RS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6" w:name="_Toc283805233"/>
      <w:bookmarkStart w:id="27" w:name="_Toc284509435"/>
      <w:bookmarkStart w:id="28" w:name="_Toc286146539"/>
      <w:bookmarkStart w:id="29" w:name="_Toc50050012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6"/>
      <w:bookmarkEnd w:id="27"/>
      <w:r w:rsidRPr="009F2CE4">
        <w:rPr>
          <w:lang w:val="uk-UA" w:eastAsia="sr-Cyrl-RS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30" w:name="_Toc283805234"/>
      <w:bookmarkStart w:id="31" w:name="_Toc284509436"/>
      <w:bookmarkStart w:id="32" w:name="_Toc286146540"/>
      <w:bookmarkStart w:id="33" w:name="_Toc500500121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0"/>
      <w:bookmarkEnd w:id="31"/>
      <w:r w:rsidRPr="009F2CE4">
        <w:rPr>
          <w:lang w:val="uk-UA" w:eastAsia="sr-Cyrl-RS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за заєднїцки роботи покраїнских орґанох формована з Одлуку о Управи за заєднїцки роботи покраїнских орґанох ("Службени новини АПВ", число 10/2010, 22/2010, 19/2011 и 16/2014).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2. материялно - финансийни, рахунководительни, фахово - оперативни и статистично - евиденцийни роботи у вязи зоз виробком и вивершованьом </w:t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>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Пре нєпреривне звекшанє улоги ИКТ у роботи покраїнских орґанох, пре реализацию стратеґиї, у рамикох Служби за общи и заєднїцки роботи покраїнских </w:t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>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4" w:name="_Toc283805235"/>
      <w:bookmarkStart w:id="35" w:name="_Toc284509437"/>
      <w:bookmarkStart w:id="36" w:name="_Toc286146541"/>
      <w:bookmarkStart w:id="37" w:name="_Toc500500122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4"/>
      <w:bookmarkEnd w:id="35"/>
      <w:r w:rsidRPr="009F2CE4">
        <w:rPr>
          <w:lang w:val="uk-UA" w:eastAsia="sr-Cyrl-RS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8" w:name="_Toc283805236"/>
      <w:bookmarkStart w:id="39" w:name="_Toc284509438"/>
      <w:bookmarkStart w:id="40" w:name="_Toc286146542"/>
      <w:bookmarkStart w:id="41" w:name="_Toc500500123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8"/>
      <w:bookmarkEnd w:id="39"/>
      <w:r w:rsidRPr="009F2CE4">
        <w:rPr>
          <w:lang w:val="uk-UA" w:eastAsia="sr-Cyrl-RS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21/2016)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РС“, число 124/2012, 14/2015 и 68/2015)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 орґанох</w:t>
      </w:r>
      <w:r w:rsidRPr="009F2CE4">
        <w:rPr>
          <w:noProof w:val="0"/>
          <w:sz w:val="22"/>
          <w:szCs w:val="22"/>
        </w:rPr>
        <w:t xml:space="preserve"> («Службени глашнїк РС»,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число 48/91,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66/91,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44/98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49/99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>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34/0</w:t>
      </w:r>
      <w:r>
        <w:rPr>
          <w:noProof w:val="0"/>
          <w:sz w:val="22"/>
          <w:szCs w:val="22"/>
          <w:lang w:val="ru-RU"/>
        </w:rPr>
        <w:t xml:space="preserve">1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lastRenderedPageBreak/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39/02,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79/05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81/05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83/05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23/2013 –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24/05, 61/05, 54/09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23/13 – одлука УС и 75/2014)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54/09, 73/10, 101/10 и 101/11, 93/12, 62/13 и 63/13 – випр.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108/13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2016.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Pr="0093728B">
        <w:rPr>
          <w:noProof w:val="0"/>
          <w:sz w:val="22"/>
          <w:szCs w:val="22"/>
        </w:rPr>
        <w:t>103/2015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ра</w:t>
      </w:r>
      <w:r w:rsidRPr="009F2CE4">
        <w:rPr>
          <w:noProof w:val="0"/>
          <w:sz w:val="22"/>
          <w:szCs w:val="22"/>
          <w:lang w:val="ru-RU"/>
        </w:rPr>
        <w:t>хунководстве</w:t>
      </w:r>
      <w:r w:rsidRPr="009F2CE4">
        <w:rPr>
          <w:noProof w:val="0"/>
          <w:sz w:val="22"/>
          <w:szCs w:val="22"/>
        </w:rPr>
        <w:t xml:space="preserve"> и ревизи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46/06, 111/09, 99/11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 xml:space="preserve">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62/13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 закон)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лашнїк“, число 72/11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88/13 и</w:t>
      </w:r>
      <w:r w:rsidRPr="009F2CE4">
        <w:rPr>
          <w:noProof w:val="0"/>
          <w:sz w:val="22"/>
          <w:szCs w:val="22"/>
          <w:lang w:val="ru-RU"/>
        </w:rPr>
        <w:t xml:space="preserve"> 105/14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72/09, 81/09 – випр., 64/10,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24/11,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121/12,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42/13</w:t>
      </w:r>
      <w:r w:rsidRPr="00425FA8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- одлука УС, 50/13-Одлука УС и 98/13-Одлука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ир</w:t>
      </w:r>
      <w:r w:rsidRPr="009F2CE4">
        <w:rPr>
          <w:noProof w:val="0"/>
          <w:sz w:val="22"/>
          <w:szCs w:val="22"/>
          <w:lang w:val="ru-RU"/>
        </w:rPr>
        <w:t>обку</w:t>
      </w:r>
      <w:r w:rsidRPr="009F2CE4">
        <w:rPr>
          <w:noProof w:val="0"/>
          <w:sz w:val="22"/>
          <w:szCs w:val="22"/>
        </w:rPr>
        <w:t xml:space="preserve">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кт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високобудовнї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15/2008)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111/09)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135/2004, 36/2009,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36/2009-др. закон, 72/2009-др. закон и 43/2011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пензи</w:t>
      </w:r>
      <w:r w:rsidRPr="009F2CE4">
        <w:rPr>
          <w:noProof w:val="0"/>
          <w:sz w:val="22"/>
          <w:szCs w:val="22"/>
          <w:lang w:val="ru-RU"/>
        </w:rPr>
        <w:t>йним и инвалидним осиґураню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34/03, 64/04 – одлука УСРС, 84/04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85/05,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63/06 – 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5/09, 107/09, 101/10, 93/12, 62/13, 75/14 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41/09, 53/10, 101/11 и 32/13- одлука УС и 55/2014)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44/08-пречи</w:t>
      </w:r>
      <w:r w:rsidRPr="009F2CE4">
        <w:rPr>
          <w:noProof w:val="0"/>
          <w:sz w:val="22"/>
          <w:szCs w:val="22"/>
          <w:lang w:val="ru-RU"/>
        </w:rPr>
        <w:t>сцени</w:t>
      </w:r>
      <w:r w:rsidRPr="009F2CE4">
        <w:rPr>
          <w:noProof w:val="0"/>
          <w:sz w:val="22"/>
          <w:szCs w:val="22"/>
        </w:rPr>
        <w:t xml:space="preserve"> текст и 2/12)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27/2012, 35/12, 9/13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16/14</w:t>
      </w:r>
      <w:r w:rsidRPr="009F2CE4">
        <w:rPr>
          <w:noProof w:val="0"/>
          <w:sz w:val="22"/>
          <w:szCs w:val="22"/>
          <w:lang w:val="ru-RU"/>
        </w:rPr>
        <w:t>, 40/14, 1/2015</w:t>
      </w:r>
      <w:r w:rsidRPr="009F2CE4">
        <w:rPr>
          <w:noProof w:val="0"/>
          <w:sz w:val="22"/>
          <w:szCs w:val="22"/>
        </w:rPr>
        <w:t xml:space="preserve"> и</w:t>
      </w:r>
      <w:r w:rsidRPr="009F2CE4">
        <w:rPr>
          <w:noProof w:val="0"/>
          <w:sz w:val="22"/>
          <w:szCs w:val="22"/>
          <w:lang w:val="ru-RU"/>
        </w:rPr>
        <w:t xml:space="preserve"> 44/2015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страте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е</w:t>
      </w:r>
      <w:r w:rsidRPr="009F2CE4">
        <w:rPr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покраїнских орґанох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акци</w:t>
      </w:r>
      <w:r w:rsidRPr="009F2CE4">
        <w:rPr>
          <w:noProof w:val="0"/>
          <w:sz w:val="22"/>
          <w:szCs w:val="22"/>
          <w:lang w:val="ru-RU"/>
        </w:rPr>
        <w:t xml:space="preserve">йним </w:t>
      </w:r>
      <w:r w:rsidRPr="009F2CE4">
        <w:rPr>
          <w:noProof w:val="0"/>
          <w:sz w:val="22"/>
          <w:szCs w:val="22"/>
        </w:rPr>
        <w:t xml:space="preserve">планом 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 xml:space="preserve">о 2015. </w:t>
      </w:r>
      <w:r w:rsidRPr="009F2CE4">
        <w:rPr>
          <w:noProof w:val="0"/>
          <w:sz w:val="22"/>
          <w:szCs w:val="22"/>
          <w:lang w:val="ru-RU"/>
        </w:rPr>
        <w:t>рок</w:t>
      </w:r>
      <w:r w:rsidRPr="009F2CE4">
        <w:rPr>
          <w:noProof w:val="0"/>
          <w:sz w:val="22"/>
          <w:szCs w:val="22"/>
        </w:rPr>
        <w:t xml:space="preserve"> („Сл. новини АП Войводини“, число 26/13)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застави Автономней покраїни Войводини („Сл. новини АП Войводини“, число 2/04 и 18/08-пременка назви акта)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20/09)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Автономней Покраїни Войводини за 2015. рок („Сл. новини АП Войводини“, число 53/2014</w:t>
      </w:r>
      <w:r w:rsidRPr="009F2CE4">
        <w:rPr>
          <w:noProof w:val="0"/>
          <w:sz w:val="22"/>
          <w:szCs w:val="22"/>
          <w:lang w:val="ru-RU"/>
        </w:rPr>
        <w:t>, 54/2014 , 29/2015, 42/2015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103/11, 10/12,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18/12,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95/12, 99/12, 22/13, 48/13, 61/13 и 63/13-випр., 106/2013, 120/2013, 20/2014, 64/2014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81/2014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117/2014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пририхтованя,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став</w:t>
      </w:r>
      <w:r w:rsidRPr="009F2CE4">
        <w:rPr>
          <w:noProof w:val="0"/>
          <w:sz w:val="22"/>
          <w:szCs w:val="22"/>
          <w:lang w:val="ru-RU"/>
        </w:rPr>
        <w:t>яню</w:t>
      </w:r>
      <w:r w:rsidRPr="009F2CE4">
        <w:rPr>
          <w:noProof w:val="0"/>
          <w:sz w:val="22"/>
          <w:szCs w:val="22"/>
        </w:rPr>
        <w:t xml:space="preserve"> и подноше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финанси</w:t>
      </w:r>
      <w:r w:rsidRPr="009F2CE4">
        <w:rPr>
          <w:noProof w:val="0"/>
          <w:sz w:val="22"/>
          <w:szCs w:val="22"/>
          <w:lang w:val="ru-RU"/>
        </w:rPr>
        <w:t>йних з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итох</w:t>
      </w:r>
      <w:r w:rsidRPr="009F2CE4">
        <w:rPr>
          <w:noProof w:val="0"/>
          <w:sz w:val="22"/>
          <w:szCs w:val="22"/>
        </w:rPr>
        <w:t xml:space="preserve"> хасновательох и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йох о</w:t>
      </w:r>
      <w:r w:rsidRPr="009F2CE4">
        <w:rPr>
          <w:noProof w:val="0"/>
          <w:sz w:val="22"/>
          <w:szCs w:val="22"/>
        </w:rPr>
        <w:t>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соци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оси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ура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(„Службени глашнїк РС“, число 51/07 и 14/08 - виправка)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способе и </w:t>
      </w:r>
      <w:r w:rsidRPr="009F2CE4">
        <w:rPr>
          <w:noProof w:val="0"/>
          <w:sz w:val="22"/>
          <w:szCs w:val="22"/>
          <w:lang w:val="ru-RU"/>
        </w:rPr>
        <w:t>терминох вивершованя пописох и ускладзованя кнїжководительного стану зоз реалним станом</w:t>
      </w:r>
      <w:r w:rsidRPr="009F2CE4">
        <w:rPr>
          <w:noProof w:val="0"/>
          <w:sz w:val="22"/>
          <w:szCs w:val="22"/>
        </w:rPr>
        <w:t xml:space="preserve"> („Службени глашнїк РС“, число 106/06,118/13)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попису н</w:t>
      </w:r>
      <w:r w:rsidRPr="009F2CE4">
        <w:rPr>
          <w:noProof w:val="0"/>
          <w:sz w:val="22"/>
          <w:szCs w:val="22"/>
          <w:lang w:val="ru-RU"/>
        </w:rPr>
        <w:t xml:space="preserve">єрухомосцох и </w:t>
      </w:r>
      <w:r w:rsidRPr="009F2CE4">
        <w:rPr>
          <w:noProof w:val="0"/>
          <w:sz w:val="22"/>
          <w:szCs w:val="22"/>
        </w:rPr>
        <w:t>других средствох у державн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27/96)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70/14)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кредитног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вимаганя</w:t>
      </w:r>
      <w:r w:rsidRPr="009F2CE4">
        <w:rPr>
          <w:noProof w:val="0"/>
          <w:sz w:val="22"/>
          <w:szCs w:val="22"/>
        </w:rPr>
        <w:t xml:space="preserve"> и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кредитн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</w:rPr>
        <w:t xml:space="preserve"> сп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собнос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наручи</w:t>
      </w:r>
      <w:r w:rsidRPr="009F2CE4">
        <w:rPr>
          <w:noProof w:val="0"/>
          <w:sz w:val="22"/>
          <w:szCs w:val="22"/>
          <w:lang w:val="ru-RU"/>
        </w:rPr>
        <w:t>теля</w:t>
      </w:r>
      <w:r w:rsidRPr="009F2CE4">
        <w:rPr>
          <w:noProof w:val="0"/>
          <w:sz w:val="22"/>
          <w:szCs w:val="22"/>
        </w:rPr>
        <w:t xml:space="preserve"> ("Службени глашнїк РС", число 31/2013)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("Службени глашнїк РС", число 33/2013)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Спис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к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ор</w:t>
      </w:r>
      <w:r w:rsidRPr="009F2CE4">
        <w:rPr>
          <w:noProof w:val="0"/>
          <w:sz w:val="22"/>
          <w:szCs w:val="22"/>
          <w:lang w:val="ru-RU"/>
        </w:rPr>
        <w:t>ґа</w:t>
      </w:r>
      <w:r w:rsidRPr="009F2CE4">
        <w:rPr>
          <w:noProof w:val="0"/>
          <w:sz w:val="22"/>
          <w:szCs w:val="22"/>
        </w:rPr>
        <w:t>низаци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финанси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институци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поступ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мо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 приме</w:t>
      </w:r>
      <w:r w:rsidRPr="009F2CE4">
        <w:rPr>
          <w:noProof w:val="0"/>
          <w:sz w:val="22"/>
          <w:szCs w:val="22"/>
          <w:lang w:val="ru-RU"/>
        </w:rPr>
        <w:t>ньо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место одредб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Закона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33/2013).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, способе и поступку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идава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увере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о дома</w:t>
      </w:r>
      <w:r w:rsidRPr="009F2CE4">
        <w:rPr>
          <w:noProof w:val="0"/>
          <w:sz w:val="22"/>
          <w:szCs w:val="22"/>
          <w:lang w:val="ru-RU"/>
        </w:rPr>
        <w:t>шнїм походзеню</w:t>
      </w:r>
      <w:r w:rsidRPr="009F2CE4">
        <w:rPr>
          <w:noProof w:val="0"/>
          <w:sz w:val="22"/>
          <w:szCs w:val="22"/>
        </w:rPr>
        <w:t xml:space="preserve"> доб</w:t>
      </w:r>
      <w:r w:rsidRPr="009F2CE4">
        <w:rPr>
          <w:noProof w:val="0"/>
          <w:sz w:val="22"/>
          <w:szCs w:val="22"/>
          <w:lang w:val="ru-RU"/>
        </w:rPr>
        <w:t>рох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 явних набавкох</w:t>
      </w:r>
      <w:r w:rsidRPr="009F2CE4">
        <w:rPr>
          <w:noProof w:val="0"/>
          <w:sz w:val="22"/>
          <w:szCs w:val="22"/>
        </w:rPr>
        <w:t xml:space="preserve"> („Службени глашнїк РС“, число 48/2013)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и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хтору ше</w:t>
      </w:r>
      <w:r w:rsidRPr="009F2CE4">
        <w:rPr>
          <w:noProof w:val="0"/>
          <w:sz w:val="22"/>
          <w:szCs w:val="22"/>
        </w:rPr>
        <w:t xml:space="preserve"> подно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при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ву за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истраци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новини РС“, число 75/2013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</w:t>
      </w:r>
      <w:r>
        <w:rPr>
          <w:noProof w:val="0"/>
          <w:sz w:val="22"/>
          <w:szCs w:val="22"/>
        </w:rPr>
        <w:t xml:space="preserve"> предмету, </w:t>
      </w:r>
      <w:r w:rsidRPr="009F2CE4">
        <w:rPr>
          <w:noProof w:val="0"/>
          <w:sz w:val="22"/>
          <w:szCs w:val="22"/>
        </w:rPr>
        <w:t xml:space="preserve"> ус</w:t>
      </w:r>
      <w:r>
        <w:rPr>
          <w:noProof w:val="0"/>
          <w:sz w:val="22"/>
          <w:szCs w:val="22"/>
        </w:rPr>
        <w:t>ловийох и способе планованя централизованих явних набавкох и запровадзованю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>
        <w:rPr>
          <w:noProof w:val="0"/>
          <w:sz w:val="22"/>
          <w:szCs w:val="22"/>
        </w:rPr>
        <w:t xml:space="preserve">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 боку Управи</w:t>
      </w:r>
      <w:r w:rsidRPr="009F2CE4">
        <w:rPr>
          <w:noProof w:val="0"/>
          <w:sz w:val="22"/>
          <w:szCs w:val="22"/>
        </w:rPr>
        <w:t xml:space="preserve"> за заєднїцки роботи републич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их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 як цела за централизовани явни набавки</w:t>
      </w:r>
      <w:r w:rsidRPr="009F2CE4">
        <w:rPr>
          <w:noProof w:val="0"/>
          <w:sz w:val="22"/>
          <w:szCs w:val="22"/>
        </w:rPr>
        <w:t xml:space="preserve"> ("Службени глашн</w:t>
      </w:r>
      <w:r>
        <w:rPr>
          <w:noProof w:val="0"/>
          <w:sz w:val="22"/>
          <w:szCs w:val="22"/>
        </w:rPr>
        <w:t>їк РС", число 93/2015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2016. року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88/2015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управа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>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</w:t>
      </w:r>
      <w:r w:rsidRPr="009F2CE4">
        <w:rPr>
          <w:noProof w:val="0"/>
          <w:sz w:val="22"/>
          <w:szCs w:val="22"/>
          <w:lang w:val="ru-RU"/>
        </w:rPr>
        <w:t>»,</w:t>
      </w:r>
      <w:r w:rsidRPr="009F2CE4">
        <w:rPr>
          <w:noProof w:val="0"/>
          <w:sz w:val="22"/>
          <w:szCs w:val="22"/>
          <w:lang w:val="sr-Cyrl-RS"/>
        </w:rPr>
        <w:t xml:space="preserve"> число 77/2014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Pr="009F2CE4">
        <w:rPr>
          <w:noProof w:val="0"/>
          <w:sz w:val="22"/>
          <w:szCs w:val="22"/>
          <w:lang w:val="sr-Cyrl-RS"/>
        </w:rPr>
        <w:t>управи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число: 109-404-72/2014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62/07)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>оналним охореню и охореню у вязи з роботу</w:t>
      </w:r>
      <w:r w:rsidRPr="009F2CE4">
        <w:rPr>
          <w:noProof w:val="0"/>
          <w:sz w:val="22"/>
          <w:szCs w:val="22"/>
        </w:rPr>
        <w:t xml:space="preserve"> („Сл. глашнїк РС“, число 72/06 и 84/06 - випр.)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404-</w:t>
      </w:r>
      <w:r w:rsidRPr="009F2CE4">
        <w:rPr>
          <w:noProof w:val="0"/>
          <w:sz w:val="22"/>
          <w:szCs w:val="22"/>
          <w:lang w:val="ru-RU"/>
        </w:rPr>
        <w:t>289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0</w:t>
      </w:r>
      <w:r w:rsidRPr="009F2CE4">
        <w:rPr>
          <w:noProof w:val="0"/>
          <w:sz w:val="22"/>
          <w:szCs w:val="22"/>
        </w:rPr>
        <w:t>4.</w:t>
      </w:r>
      <w:r w:rsidRPr="009F2CE4">
        <w:rPr>
          <w:noProof w:val="0"/>
          <w:sz w:val="22"/>
          <w:szCs w:val="22"/>
          <w:lang w:val="ru-RU"/>
        </w:rPr>
        <w:t>11</w:t>
      </w:r>
      <w:r w:rsidRPr="009F2CE4">
        <w:rPr>
          <w:noProof w:val="0"/>
          <w:sz w:val="22"/>
          <w:szCs w:val="22"/>
        </w:rPr>
        <w:t>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ка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</w:t>
      </w:r>
      <w:r w:rsidRPr="009F2CE4">
        <w:rPr>
          <w:noProof w:val="0"/>
          <w:sz w:val="22"/>
          <w:szCs w:val="22"/>
          <w:lang w:val="ru-RU"/>
        </w:rPr>
        <w:t>дж</w:t>
      </w:r>
      <w:r w:rsidRPr="009F2CE4">
        <w:rPr>
          <w:noProof w:val="0"/>
          <w:sz w:val="22"/>
          <w:szCs w:val="22"/>
        </w:rPr>
        <w:t>ет</w:t>
      </w:r>
      <w:r w:rsidRPr="009F2CE4">
        <w:rPr>
          <w:noProof w:val="0"/>
          <w:sz w:val="22"/>
          <w:szCs w:val="22"/>
          <w:lang w:val="ru-RU"/>
        </w:rPr>
        <w:t>но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оводства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  <w:lang w:val="ru-RU"/>
        </w:rPr>
        <w:t>число</w:t>
      </w:r>
      <w:r w:rsidRPr="009F2CE4">
        <w:rPr>
          <w:noProof w:val="0"/>
          <w:sz w:val="22"/>
          <w:szCs w:val="22"/>
        </w:rPr>
        <w:t>: 109-404-</w:t>
      </w:r>
      <w:r w:rsidRPr="009F2CE4">
        <w:rPr>
          <w:noProof w:val="0"/>
          <w:sz w:val="22"/>
          <w:szCs w:val="22"/>
          <w:lang w:val="ru-RU"/>
        </w:rPr>
        <w:t>226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4-03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од 2</w:t>
      </w:r>
      <w:r w:rsidRPr="009F2CE4">
        <w:rPr>
          <w:noProof w:val="0"/>
          <w:sz w:val="22"/>
          <w:szCs w:val="22"/>
          <w:lang w:val="sr-Cyrl-RS"/>
        </w:rPr>
        <w:t>0</w:t>
      </w:r>
      <w:r w:rsidRPr="009F2CE4">
        <w:rPr>
          <w:noProof w:val="0"/>
          <w:sz w:val="22"/>
          <w:szCs w:val="22"/>
          <w:lang w:val="ru-RU"/>
        </w:rPr>
        <w:t>.11.201</w:t>
      </w:r>
      <w:r w:rsidRPr="009F2CE4">
        <w:rPr>
          <w:noProof w:val="0"/>
          <w:sz w:val="22"/>
          <w:szCs w:val="22"/>
          <w:lang w:val="sr-Cyrl-RS"/>
        </w:rPr>
        <w:t>4</w:t>
      </w:r>
      <w:r w:rsidRPr="009F2CE4">
        <w:rPr>
          <w:noProof w:val="0"/>
          <w:sz w:val="22"/>
          <w:szCs w:val="22"/>
          <w:lang w:val="ru-RU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 xml:space="preserve"> од 0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 xml:space="preserve">исло 109-031-35/2014-02 од 12. 03.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 xml:space="preserve">Упутство о хаснованю рахункарох у мрежним окруженю 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Одлука о кодексу </w:t>
      </w:r>
      <w:r w:rsidRPr="009F2CE4">
        <w:rPr>
          <w:noProof w:val="0"/>
          <w:sz w:val="22"/>
          <w:szCs w:val="22"/>
          <w:lang w:val="ru-RU"/>
        </w:rPr>
        <w:t>справованя</w:t>
      </w:r>
      <w:r w:rsidRPr="009F2CE4">
        <w:rPr>
          <w:noProof w:val="0"/>
          <w:sz w:val="22"/>
          <w:szCs w:val="22"/>
        </w:rPr>
        <w:t xml:space="preserve"> у покраїнских орґанох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9/2013)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оце</w:t>
      </w:r>
      <w:r w:rsidRPr="009F2CE4">
        <w:rPr>
          <w:noProof w:val="0"/>
          <w:sz w:val="22"/>
          <w:szCs w:val="22"/>
          <w:lang w:val="ru-RU"/>
        </w:rPr>
        <w:t>ньованю</w:t>
      </w:r>
      <w:r w:rsidRPr="009F2CE4">
        <w:rPr>
          <w:noProof w:val="0"/>
          <w:sz w:val="22"/>
          <w:szCs w:val="22"/>
        </w:rPr>
        <w:t xml:space="preserve"> и напредова</w:t>
      </w:r>
      <w:r w:rsidRPr="009F2CE4">
        <w:rPr>
          <w:noProof w:val="0"/>
          <w:sz w:val="22"/>
          <w:szCs w:val="22"/>
          <w:lang w:val="ru-RU"/>
        </w:rPr>
        <w:t>ню занятих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23/2011,1/2012-випр, 21/2013 и 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Pr="009F2CE4">
        <w:rPr>
          <w:noProof w:val="0"/>
          <w:sz w:val="22"/>
          <w:szCs w:val="22"/>
          <w:lang w:val="ru-RU"/>
        </w:rPr>
        <w:t>у,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хаснованя и набавки </w:t>
      </w:r>
      <w:r w:rsidRPr="009F2CE4">
        <w:rPr>
          <w:noProof w:val="0"/>
          <w:sz w:val="22"/>
          <w:szCs w:val="22"/>
        </w:rPr>
        <w:t>мобилних телефон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службен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и,</w:t>
      </w:r>
      <w:r w:rsidRPr="009F2CE4">
        <w:rPr>
          <w:noProof w:val="0"/>
          <w:sz w:val="22"/>
          <w:szCs w:val="22"/>
        </w:rPr>
        <w:t xml:space="preserve"> 345-5/2014 од 5.2.2014.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</w:rPr>
        <w:t>, число 34/01, 62/06 - др. закон, 116/08 - др. закон, 92/11, 99/11 - др. закон, 10/13, 55/13 и 99/14)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Уредба о поступку за </w:t>
      </w:r>
      <w:r w:rsidRPr="009F2CE4">
        <w:rPr>
          <w:noProof w:val="0"/>
          <w:sz w:val="22"/>
          <w:szCs w:val="22"/>
          <w:lang w:val="ru-RU"/>
        </w:rPr>
        <w:t>доставанє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гласнос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за нов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обезпечованє роботи</w:t>
      </w:r>
      <w:r w:rsidRPr="009F2CE4">
        <w:rPr>
          <w:noProof w:val="0"/>
          <w:sz w:val="22"/>
          <w:szCs w:val="22"/>
        </w:rPr>
        <w:t xml:space="preserve"> и додатн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р</w:t>
      </w:r>
      <w:r w:rsidRPr="009F2CE4">
        <w:rPr>
          <w:noProof w:val="0"/>
          <w:sz w:val="22"/>
          <w:szCs w:val="22"/>
          <w:lang w:val="ru-RU"/>
        </w:rPr>
        <w:t>оботне</w:t>
      </w:r>
      <w:r w:rsidRPr="009F2CE4">
        <w:rPr>
          <w:noProof w:val="0"/>
          <w:sz w:val="22"/>
          <w:szCs w:val="22"/>
        </w:rPr>
        <w:t xml:space="preserve"> ан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ажова</w:t>
      </w:r>
      <w:r w:rsidRPr="009F2CE4">
        <w:rPr>
          <w:noProof w:val="0"/>
          <w:sz w:val="22"/>
          <w:szCs w:val="22"/>
          <w:lang w:val="ru-RU"/>
        </w:rPr>
        <w:t>нє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113/2013, 21/2014, 66/2014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118/2014</w:t>
      </w:r>
      <w:r w:rsidRPr="009F2CE4">
        <w:rPr>
          <w:noProof w:val="0"/>
          <w:sz w:val="22"/>
          <w:szCs w:val="22"/>
          <w:lang w:val="ru-RU"/>
        </w:rPr>
        <w:t xml:space="preserve">, 22/2015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59/2015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 xml:space="preserve">дочасним </w:t>
      </w:r>
      <w:r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  <w:lang w:val="ru-RU"/>
        </w:rPr>
        <w:t>шо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йованю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за обра</w:t>
      </w:r>
      <w:r w:rsidRPr="009F2CE4">
        <w:rPr>
          <w:noProof w:val="0"/>
          <w:sz w:val="22"/>
          <w:szCs w:val="22"/>
          <w:lang w:val="ru-RU"/>
        </w:rPr>
        <w:t>хунок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ипла</w:t>
      </w:r>
      <w:r w:rsidRPr="009F2CE4">
        <w:rPr>
          <w:noProof w:val="0"/>
          <w:sz w:val="22"/>
          <w:szCs w:val="22"/>
          <w:lang w:val="ru-RU"/>
        </w:rPr>
        <w:t>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>, односно зар</w:t>
      </w:r>
      <w:r w:rsidRPr="009F2CE4">
        <w:rPr>
          <w:noProof w:val="0"/>
          <w:sz w:val="22"/>
          <w:szCs w:val="22"/>
          <w:lang w:val="ru-RU"/>
        </w:rPr>
        <w:t>обкох</w:t>
      </w:r>
      <w:r w:rsidRPr="009F2CE4">
        <w:rPr>
          <w:noProof w:val="0"/>
          <w:sz w:val="22"/>
          <w:szCs w:val="22"/>
        </w:rPr>
        <w:t xml:space="preserve"> и других прима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sr-Cyrl-RS"/>
        </w:rPr>
        <w:t>Колективни контракт за орґани Автономней Покраїни Войводини („Службени новини АПВ“, число 8/2015</w:t>
      </w:r>
      <w:r w:rsidRPr="009F2CE4">
        <w:rPr>
          <w:sz w:val="22"/>
          <w:szCs w:val="22"/>
          <w:lang w:val="ru-RU"/>
        </w:rPr>
        <w:t xml:space="preserve"> 46/2015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Окремни колективни контракт за державни орґани ("Сл. глашнїк РС", число 25/2015 и 50/2015)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50050012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2"/>
      <w:bookmarkEnd w:id="43"/>
      <w:r w:rsidRPr="009F2CE4">
        <w:rPr>
          <w:lang w:val="uk-UA" w:eastAsia="sr-Cyrl-RS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6" w:name="_Toc283805238"/>
      <w:bookmarkStart w:id="47" w:name="_Toc284509440"/>
      <w:bookmarkStart w:id="48" w:name="_Toc286146544"/>
      <w:bookmarkStart w:id="49" w:name="_Toc500500125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6"/>
      <w:bookmarkEnd w:id="47"/>
      <w:r w:rsidRPr="009F2CE4">
        <w:rPr>
          <w:lang w:val="uk-UA" w:eastAsia="sr-Cyrl-RS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50" w:name="_Toc283805239"/>
      <w:bookmarkStart w:id="51" w:name="_Toc284509441"/>
      <w:bookmarkStart w:id="52" w:name="_Toc286146545"/>
      <w:bookmarkStart w:id="53" w:name="_Toc500500126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50"/>
      <w:bookmarkEnd w:id="51"/>
      <w:r w:rsidRPr="009F2CE4">
        <w:rPr>
          <w:lang w:val="uk-UA" w:eastAsia="sr-Cyrl-RS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4" w:name="_Toc283805240"/>
      <w:bookmarkStart w:id="55" w:name="_Toc339975203"/>
      <w:bookmarkStart w:id="56" w:name="_Toc342392625"/>
      <w:bookmarkStart w:id="57" w:name="_Toc500500127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D33EB1" w:rsidRPr="005D4A23" w:rsidRDefault="00440014" w:rsidP="00D33EB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D33EB1" w:rsidRPr="00D33EB1">
        <w:rPr>
          <w:rFonts w:cs="Verdana"/>
          <w:noProof w:val="0"/>
          <w:sz w:val="22"/>
          <w:szCs w:val="22"/>
          <w:lang w:val="ru-RU" w:eastAsia="sr-Latn-CS"/>
        </w:rPr>
        <w:t>867.618.191,68</w:t>
      </w:r>
      <w:r w:rsidR="00D33EB1" w:rsidRPr="00D33EB1">
        <w:rPr>
          <w:sz w:val="22"/>
          <w:szCs w:val="22"/>
          <w:lang w:val="sr-Cyrl-RS"/>
        </w:rPr>
        <w:t xml:space="preserve"> 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динари (колона 5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57/2017, 17/2018 – ребаланс и 29/2018 - ребаланс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401-94/2018-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50, од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1. авґуста 2018. року, Ришеньом о преношеню средствох до чечуцей буджетней резерви число: 401-1187/2018-7, од 26. септембра 2018. року и Ришеньом о хаснованю средствох чечуцей буджетней резерви число: 401-94/2018-80, од 18. октобра 2018. року.</w:t>
      </w:r>
    </w:p>
    <w:p w:rsidR="00756551" w:rsidRPr="005D4A23" w:rsidRDefault="002F18C7" w:rsidP="0075655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розходи и видатки Управи за заєднїцки роботи покраїнских орґанох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>
        <w:rPr>
          <w:rFonts w:cs="Verdana"/>
          <w:noProof w:val="0"/>
          <w:sz w:val="22"/>
          <w:szCs w:val="22"/>
          <w:lang w:val="ru-RU" w:eastAsia="sr-Latn-CS"/>
        </w:rPr>
        <w:t>2018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5D4A23">
        <w:rPr>
          <w:rFonts w:cs="Verdana"/>
          <w:noProof w:val="0"/>
          <w:sz w:val="22"/>
          <w:szCs w:val="22"/>
          <w:lang w:val="ru-RU" w:eastAsia="sr-Latn-CS"/>
        </w:rPr>
        <w:t xml:space="preserve">500.627.344,79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</w:t>
      </w:r>
      <w:r>
        <w:rPr>
          <w:rFonts w:cs="Verdana"/>
          <w:noProof w:val="0"/>
          <w:sz w:val="22"/>
          <w:szCs w:val="22"/>
          <w:lang w:val="ru-RU" w:eastAsia="sr-Latn-CS"/>
        </w:rPr>
        <w:t>6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Таб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приказани у Звиту о вивершеню Финансий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ного плану Управи за заєднїцки роботи покраїнских орґанох у периодзе од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1.1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>.-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30.9. 2018.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(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Звит ш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е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находзи у Секторе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за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явни набавки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материялно-финансийни роботи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8F7244" w:rsidRPr="00A33951" w:rsidRDefault="00440014" w:rsidP="00617C12">
      <w:pPr>
        <w:ind w:firstLine="709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рок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723FFE" w:rsidRPr="00723FFE">
        <w:rPr>
          <w:rFonts w:cs="Verdana"/>
          <w:noProof w:val="0"/>
          <w:sz w:val="22"/>
          <w:szCs w:val="22"/>
          <w:lang w:val="ru-RU" w:eastAsia="sr-Latn-CS"/>
        </w:rPr>
        <w:t>962.474.000,00</w:t>
      </w:r>
      <w:r w:rsidR="00723FFE" w:rsidRPr="00723FFE">
        <w:rPr>
          <w:sz w:val="22"/>
          <w:szCs w:val="22"/>
          <w:lang w:val="sr-Cyrl-RS"/>
        </w:rPr>
        <w:t xml:space="preserve"> 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>динари (колона 7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20645A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904490" w:rsidRPr="005D4A23">
        <w:rPr>
          <w:rFonts w:cs="Verdana"/>
          <w:noProof w:val="0"/>
          <w:sz w:val="22"/>
          <w:szCs w:val="22"/>
          <w:lang w:val="ru-RU" w:eastAsia="sr-Latn-CS"/>
        </w:rPr>
        <w:t>60/2018</w:t>
      </w:r>
      <w:r w:rsidR="00003FA7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003FA7" w:rsidRPr="00003FA7">
        <w:rPr>
          <w:rFonts w:cs="Verdana"/>
          <w:noProof w:val="0"/>
          <w:sz w:val="22"/>
          <w:szCs w:val="22"/>
          <w:lang w:val="ru-RU" w:eastAsia="sr-Latn-CS"/>
        </w:rPr>
        <w:t xml:space="preserve"> Ришеньом о хаснованю средствох чечуцей буджетней резерви число: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>401-182/2019-1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 xml:space="preserve">23.1.2019. 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р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оку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9C43C5" w:rsidRPr="009C43C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401-182/2019-2, од 30.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1.2019. року,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вименки </w:t>
      </w:r>
      <w:r w:rsidR="009202C4">
        <w:rPr>
          <w:rFonts w:cs="Verdana"/>
          <w:noProof w:val="0"/>
          <w:sz w:val="22"/>
          <w:szCs w:val="22"/>
          <w:lang w:val="ru-RU" w:eastAsia="sr-Latn-CS"/>
        </w:rPr>
        <w:t xml:space="preserve">ришеня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401-182/2019-2/1, од 6.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3.2019.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2019-3, од 5.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2.2019.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2019-10, од 20.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3.2019.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и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401-182/2019-19, од 16.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4.2019.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.</w:t>
      </w:r>
    </w:p>
    <w:p w:rsidR="00FD5586" w:rsidRPr="008F7244" w:rsidRDefault="00FD5586" w:rsidP="005D4A23">
      <w:pPr>
        <w:ind w:firstLine="720"/>
        <w:rPr>
          <w:rFonts w:cs="Verdana"/>
          <w:noProof w:val="0"/>
          <w:sz w:val="22"/>
          <w:szCs w:val="22"/>
          <w:lang w:val="sr-Cyrl-RS" w:eastAsia="sr-Latn-CS"/>
        </w:rPr>
      </w:pPr>
    </w:p>
    <w:p w:rsidR="00440014" w:rsidRDefault="00FB4D97" w:rsidP="00FD5586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</w:t>
      </w:r>
      <w:r w:rsidR="009778DD">
        <w:rPr>
          <w:rFonts w:cs="Verdana"/>
          <w:noProof w:val="0"/>
          <w:sz w:val="22"/>
          <w:szCs w:val="22"/>
          <w:lang w:val="ru-RU" w:eastAsia="sr-Latn-CS"/>
        </w:rPr>
        <w:t>розходи и видатки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Управи за заєднїцки роботи покраїнских орґанох за</w:t>
      </w:r>
      <w:r w:rsidRPr="00972663">
        <w:rPr>
          <w:rFonts w:cs="Verdana"/>
          <w:noProof w:val="0"/>
          <w:sz w:val="22"/>
          <w:szCs w:val="22"/>
          <w:lang w:val="ru-RU" w:eastAsia="sr-Latn-CS"/>
        </w:rPr>
        <w:t xml:space="preserve"> 2019.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,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5D4A23">
        <w:rPr>
          <w:rFonts w:cs="Verdana"/>
          <w:noProof w:val="0"/>
          <w:sz w:val="22"/>
          <w:szCs w:val="22"/>
          <w:lang w:val="ru-RU" w:eastAsia="sr-Latn-CS"/>
        </w:rPr>
        <w:t xml:space="preserve">129.280.524,61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динари (колона 6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1.1.- 30.</w:t>
      </w:r>
      <w:r w:rsidR="00B741AC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>
        <w:rPr>
          <w:rFonts w:cs="Verdana"/>
          <w:noProof w:val="0"/>
          <w:sz w:val="22"/>
          <w:szCs w:val="22"/>
          <w:lang w:val="ru-RU" w:eastAsia="sr-Latn-CS"/>
        </w:rPr>
        <w:t>2019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>
        <w:rPr>
          <w:rFonts w:cs="Verdana"/>
          <w:noProof w:val="0"/>
          <w:sz w:val="22"/>
          <w:szCs w:val="22"/>
          <w:lang w:val="ru-RU" w:eastAsia="sr-Latn-CS"/>
        </w:rPr>
        <w:t>,</w:t>
      </w:r>
      <w:r w:rsidRPr="005D4A23">
        <w:rPr>
          <w:rFonts w:cs="Verdana"/>
          <w:noProof w:val="0"/>
          <w:sz w:val="22"/>
          <w:szCs w:val="22"/>
          <w:lang w:val="ru-RU" w:eastAsia="sr-Latn-CS"/>
        </w:rPr>
        <w:t xml:space="preserve"> як и на сайту 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824E33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Приходи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F2CE4">
        <w:rPr>
          <w:b/>
          <w:sz w:val="22"/>
          <w:szCs w:val="22"/>
          <w:lang w:val="ru-RU"/>
        </w:rPr>
        <w:t>ованя</w:t>
      </w:r>
      <w:r w:rsidRPr="009F2CE4">
        <w:rPr>
          <w:b/>
          <w:sz w:val="22"/>
          <w:szCs w:val="22"/>
        </w:rPr>
        <w:t xml:space="preserve"> 01 00</w:t>
      </w:r>
      <w:r w:rsidR="0097567B" w:rsidRPr="0097567B">
        <w:rPr>
          <w:b/>
          <w:sz w:val="22"/>
          <w:szCs w:val="22"/>
          <w:lang w:val="sr-Cyrl-RS"/>
        </w:rPr>
        <w:t xml:space="preserve"> </w:t>
      </w:r>
      <w:r w:rsidR="0097567B" w:rsidRPr="00460CE7">
        <w:rPr>
          <w:b/>
          <w:sz w:val="22"/>
          <w:szCs w:val="22"/>
          <w:lang w:val="sr-Cyrl-RS"/>
        </w:rPr>
        <w:t>и 13 00</w:t>
      </w:r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175623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7360C6"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2018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</w:p>
          <w:p w:rsidR="00440014" w:rsidRPr="00B236B4" w:rsidRDefault="00296340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sr-Cyrl-RS"/>
              </w:rPr>
              <w:t>(1.1.-30.</w:t>
            </w:r>
            <w:r w:rsidR="007360C6" w:rsidRPr="00B236B4">
              <w:rPr>
                <w:sz w:val="18"/>
                <w:szCs w:val="18"/>
                <w:lang w:val="sr-Cyrl-RS"/>
              </w:rPr>
              <w:t>9.2018)**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</w:rPr>
              <w:t>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 </w:t>
            </w:r>
          </w:p>
          <w:p w:rsidR="00440014" w:rsidRPr="00B236B4" w:rsidRDefault="00787D8B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sr-Cyrl-RS"/>
              </w:rPr>
              <w:t>(1.1.-31.</w:t>
            </w:r>
            <w:r w:rsidR="007360C6" w:rsidRPr="00B236B4">
              <w:rPr>
                <w:sz w:val="18"/>
                <w:szCs w:val="18"/>
                <w:lang w:val="sr-Cyrl-RS"/>
              </w:rPr>
              <w:t>3.2019.)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787D8B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Одобрени </w:t>
            </w:r>
            <w:r w:rsidR="00440014" w:rsidRPr="009F2CE4">
              <w:rPr>
                <w:sz w:val="18"/>
                <w:szCs w:val="18"/>
              </w:rPr>
              <w:t>приходи и прима</w:t>
            </w:r>
            <w:r w:rsidR="00440014" w:rsidRPr="009F2CE4">
              <w:rPr>
                <w:sz w:val="18"/>
                <w:szCs w:val="18"/>
                <w:lang w:val="ru-RU"/>
              </w:rPr>
              <w:t>ня</w:t>
            </w:r>
            <w:r w:rsidR="00440014" w:rsidRPr="009F2CE4">
              <w:rPr>
                <w:sz w:val="18"/>
                <w:szCs w:val="18"/>
              </w:rPr>
              <w:t xml:space="preserve"> за </w:t>
            </w:r>
            <w:r w:rsidR="00440014" w:rsidRPr="009F2CE4">
              <w:rPr>
                <w:b/>
                <w:sz w:val="18"/>
                <w:szCs w:val="18"/>
              </w:rPr>
              <w:t>201</w:t>
            </w:r>
            <w:r w:rsidR="00440014">
              <w:rPr>
                <w:b/>
                <w:sz w:val="18"/>
                <w:szCs w:val="18"/>
                <w:lang w:val="ru-RU"/>
              </w:rPr>
              <w:t>9</w:t>
            </w:r>
            <w:r w:rsidR="00440014" w:rsidRPr="009F2CE4">
              <w:rPr>
                <w:sz w:val="18"/>
                <w:szCs w:val="18"/>
              </w:rPr>
              <w:t xml:space="preserve">. </w:t>
            </w:r>
            <w:r w:rsidR="00440014"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9F2CE4" w:rsidRDefault="00844A96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844A96" w:rsidRPr="009F2CE4" w:rsidRDefault="00844A96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844A96" w:rsidRPr="001B4FB4" w:rsidRDefault="00844A96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844A96" w:rsidRPr="001B4FB4" w:rsidRDefault="00844A96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51967">
              <w:rPr>
                <w:b/>
                <w:sz w:val="18"/>
                <w:szCs w:val="18"/>
                <w:lang w:val="sr-Latn-RS"/>
              </w:rPr>
              <w:t>5</w:t>
            </w:r>
            <w:r w:rsidRPr="00651967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844A96" w:rsidRPr="001B4FB4" w:rsidRDefault="00844A96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916E96" w:rsidRDefault="00844A96" w:rsidP="00E15A15">
            <w:pPr>
              <w:jc w:val="center"/>
              <w:rPr>
                <w:b/>
                <w:sz w:val="18"/>
                <w:szCs w:val="18"/>
              </w:rPr>
            </w:pPr>
            <w:r w:rsidRPr="00916E96">
              <w:rPr>
                <w:b/>
                <w:sz w:val="18"/>
                <w:szCs w:val="18"/>
              </w:rPr>
              <w:t>7.</w:t>
            </w:r>
          </w:p>
        </w:tc>
      </w:tr>
      <w:tr w:rsidR="00844A96" w:rsidRPr="009F2CE4" w:rsidTr="00175623">
        <w:trPr>
          <w:trHeight w:val="456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33.458.990,95</w:t>
            </w:r>
          </w:p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5.739.781,54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301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721.274,90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22.670.000,00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15.441.676,44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2.064.646,22</w:t>
            </w:r>
          </w:p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126.581,78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26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184.430.000,00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46.138.000,57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19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3.200.000,00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510.020,30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Latn-RS"/>
              </w:rPr>
            </w:pPr>
            <w:r w:rsidRPr="00651967">
              <w:rPr>
                <w:sz w:val="18"/>
                <w:szCs w:val="18"/>
                <w:lang w:val="sr-Cyrl-RS"/>
              </w:rPr>
              <w:t>119.</w:t>
            </w:r>
            <w:r w:rsidRPr="00651967">
              <w:rPr>
                <w:sz w:val="18"/>
                <w:szCs w:val="18"/>
                <w:lang w:val="sr-Latn-RS"/>
              </w:rPr>
              <w:t>583.748,99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2.814.732,87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Latn-RS"/>
              </w:rPr>
            </w:pPr>
            <w:r w:rsidRPr="00651967">
              <w:rPr>
                <w:sz w:val="18"/>
                <w:szCs w:val="18"/>
                <w:lang w:val="sr-Latn-RS"/>
              </w:rPr>
              <w:t>600.000,00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46.638.460,00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3.685.583,11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72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115.348.100,00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13.120.953,82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182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553,77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36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3.229.854,03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10.860.000,00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1.793.000,00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312.476,71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16E96" w:rsidTr="00175623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65.337.600,00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2.397,60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76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Latn-RS"/>
              </w:rPr>
            </w:pPr>
            <w:r w:rsidRPr="00651967">
              <w:rPr>
                <w:sz w:val="18"/>
                <w:szCs w:val="18"/>
                <w:lang w:val="sr-Cyrl-RS"/>
              </w:rPr>
              <w:t>145.299.610,80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6.840.000,00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324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51967">
              <w:rPr>
                <w:b/>
                <w:sz w:val="18"/>
                <w:szCs w:val="18"/>
                <w:lang w:val="sr-Cyrl-RS"/>
              </w:rPr>
              <w:t>993.906.210,80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129.280.524,61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 w:rsidR="0094035C">
        <w:rPr>
          <w:sz w:val="16"/>
          <w:szCs w:val="16"/>
          <w:lang w:val="sr-Latn-RS"/>
        </w:rPr>
        <w:t>8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</w:t>
      </w:r>
      <w:r w:rsidR="0094035C" w:rsidRPr="0094035C">
        <w:rPr>
          <w:sz w:val="16"/>
          <w:szCs w:val="16"/>
          <w:lang w:val="sr-Cyrl-RS"/>
        </w:rPr>
        <w:t xml:space="preserve">57/2017, 17/2018 – ребаланс и 29/2018 – ребаланс) </w:t>
      </w:r>
      <w:r w:rsidR="00916E96" w:rsidRPr="0094035C">
        <w:rPr>
          <w:sz w:val="16"/>
          <w:szCs w:val="16"/>
          <w:lang w:val="sr-Cyrl-RS"/>
        </w:rPr>
        <w:t xml:space="preserve">яки </w:t>
      </w:r>
      <w:r w:rsidRPr="0094035C">
        <w:rPr>
          <w:sz w:val="16"/>
          <w:szCs w:val="16"/>
          <w:lang w:val="sr-Cyrl-RS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94035C">
        <w:rPr>
          <w:sz w:val="16"/>
          <w:szCs w:val="16"/>
          <w:lang w:val="sr-Cyrl-RS"/>
        </w:rPr>
        <w:t>54/2009, 73/2010, 101/2010, 101/2011, 93/2012, 62/2013, 63/2013-испр., 108/2013, 142/2014, 68/2015-др. Закон, 103/2015 и 99/2016)</w:t>
      </w:r>
      <w:r w:rsidRPr="009F2CE4">
        <w:rPr>
          <w:sz w:val="16"/>
          <w:szCs w:val="16"/>
          <w:lang w:val="sr-Cyrl-RS"/>
        </w:rPr>
        <w:t>.</w:t>
      </w: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</w:p>
    <w:p w:rsidR="00440014" w:rsidRPr="00F479C6" w:rsidRDefault="0094035C" w:rsidP="00440014">
      <w:pPr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**</w:t>
      </w:r>
      <w:r w:rsidR="00916E96" w:rsidRPr="00916E96">
        <w:rPr>
          <w:sz w:val="16"/>
          <w:szCs w:val="16"/>
          <w:lang w:val="ru-RU"/>
        </w:rPr>
        <w:t xml:space="preserve"> Податки о розходох и видаткох за период од 1.1.</w:t>
      </w:r>
      <w:r w:rsidR="003341CB" w:rsidRPr="003341CB">
        <w:rPr>
          <w:sz w:val="16"/>
          <w:szCs w:val="16"/>
          <w:lang w:val="ru-RU"/>
        </w:rPr>
        <w:t xml:space="preserve"> </w:t>
      </w:r>
      <w:r w:rsidR="003341CB" w:rsidRPr="00916E96">
        <w:rPr>
          <w:sz w:val="16"/>
          <w:szCs w:val="16"/>
          <w:lang w:val="ru-RU"/>
        </w:rPr>
        <w:t>–</w:t>
      </w:r>
      <w:r w:rsidR="003341CB">
        <w:rPr>
          <w:sz w:val="16"/>
          <w:szCs w:val="16"/>
          <w:lang w:val="ru-RU"/>
        </w:rPr>
        <w:t xml:space="preserve"> </w:t>
      </w:r>
      <w:r w:rsidR="00916E96" w:rsidRPr="00916E96">
        <w:rPr>
          <w:sz w:val="16"/>
          <w:szCs w:val="16"/>
          <w:lang w:val="ru-RU"/>
        </w:rPr>
        <w:t>31.12.2018. року буду</w:t>
      </w:r>
      <w:r w:rsidR="003341CB">
        <w:rPr>
          <w:sz w:val="16"/>
          <w:szCs w:val="16"/>
          <w:lang w:val="ru-RU"/>
        </w:rPr>
        <w:t xml:space="preserve"> унє</w:t>
      </w:r>
      <w:r w:rsidR="00916E96" w:rsidRPr="00916E96">
        <w:rPr>
          <w:sz w:val="16"/>
          <w:szCs w:val="16"/>
          <w:lang w:val="ru-RU"/>
        </w:rPr>
        <w:t>шени по приношеню и прилапйованю Покраїнскей скупштинскей одлуки о закончуюцим рахунку буджету АП Войводини за 2018. рок.</w:t>
      </w:r>
    </w:p>
    <w:p w:rsidR="000162E3" w:rsidRPr="00F479C6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17356D" w:rsidRDefault="000162E3" w:rsidP="000162E3">
      <w:pPr>
        <w:jc w:val="left"/>
        <w:rPr>
          <w:sz w:val="16"/>
          <w:szCs w:val="16"/>
          <w:highlight w:val="yellow"/>
          <w:lang w:val="sr-Cyrl-RS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18"/>
          <w:footerReference w:type="default" r:id="rId19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50050012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B906B6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20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B906B6" w:rsidP="00440014">
      <w:pPr>
        <w:jc w:val="center"/>
        <w:rPr>
          <w:rStyle w:val="Hyperlink"/>
          <w:iCs/>
          <w:lang w:val="sr-Latn-RS"/>
        </w:rPr>
      </w:pPr>
      <w:hyperlink r:id="rId21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175623">
          <w:footerReference w:type="even" r:id="rId22"/>
          <w:footerReference w:type="default" r:id="rId23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50050012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50050013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841126">
        <w:rPr>
          <w:bCs w:val="0"/>
          <w:noProof w:val="0"/>
          <w:sz w:val="22"/>
          <w:szCs w:val="22"/>
          <w:lang w:val="ru-RU"/>
        </w:rPr>
        <w:t xml:space="preserve">Висина плацох, односно заробку за </w:t>
      </w:r>
      <w:r w:rsidRPr="00841126">
        <w:rPr>
          <w:b/>
          <w:bCs w:val="0"/>
          <w:noProof w:val="0"/>
          <w:sz w:val="22"/>
          <w:szCs w:val="22"/>
          <w:lang w:val="sr-Cyrl-RS"/>
        </w:rPr>
        <w:t>5</w:t>
      </w:r>
      <w:r w:rsidRPr="00841126">
        <w:rPr>
          <w:bCs w:val="0"/>
          <w:noProof w:val="0"/>
          <w:sz w:val="22"/>
          <w:szCs w:val="22"/>
          <w:lang w:val="ru-RU"/>
        </w:rPr>
        <w:t xml:space="preserve"> </w:t>
      </w:r>
      <w:r w:rsidRPr="005411B8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841126">
        <w:rPr>
          <w:bCs w:val="0"/>
          <w:noProof w:val="0"/>
          <w:sz w:val="22"/>
          <w:szCs w:val="22"/>
          <w:lang w:val="ru-RU"/>
        </w:rPr>
        <w:t xml:space="preserve"> (поставени особи) за </w:t>
      </w:r>
      <w:r w:rsidRPr="0040011F">
        <w:rPr>
          <w:bCs w:val="0"/>
          <w:noProof w:val="0"/>
          <w:sz w:val="22"/>
          <w:szCs w:val="22"/>
          <w:lang w:val="ru-RU"/>
        </w:rPr>
        <w:t>мешац</w:t>
      </w:r>
      <w:r w:rsidRPr="0040011F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3D0C83">
        <w:rPr>
          <w:b/>
          <w:bCs w:val="0"/>
          <w:noProof w:val="0"/>
          <w:sz w:val="22"/>
          <w:szCs w:val="22"/>
          <w:lang w:val="ru-RU"/>
        </w:rPr>
        <w:t>май</w:t>
      </w:r>
      <w:r w:rsidRPr="00F44BA7">
        <w:rPr>
          <w:bCs w:val="0"/>
          <w:noProof w:val="0"/>
          <w:sz w:val="22"/>
          <w:szCs w:val="22"/>
          <w:lang w:val="ru-RU"/>
        </w:rPr>
        <w:t xml:space="preserve"> 201</w:t>
      </w:r>
      <w:r w:rsidR="00F44BA7" w:rsidRPr="00F44BA7">
        <w:rPr>
          <w:bCs w:val="0"/>
          <w:noProof w:val="0"/>
          <w:sz w:val="22"/>
          <w:szCs w:val="22"/>
          <w:lang w:val="ru-RU"/>
        </w:rPr>
        <w:t>9</w:t>
      </w:r>
      <w:r w:rsidRPr="00F44BA7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F44BA7" w:rsidRPr="00F44BA7">
        <w:rPr>
          <w:b/>
          <w:bCs w:val="0"/>
          <w:noProof w:val="0"/>
          <w:sz w:val="22"/>
          <w:szCs w:val="22"/>
          <w:lang w:val="sr-Cyrl-RS"/>
        </w:rPr>
        <w:t>534.498,35</w:t>
      </w:r>
      <w:r w:rsidR="00F44BA7" w:rsidRPr="00F44BA7">
        <w:rPr>
          <w:bCs w:val="0"/>
          <w:noProof w:val="0"/>
          <w:sz w:val="22"/>
          <w:szCs w:val="22"/>
          <w:lang w:val="ru-RU"/>
        </w:rPr>
        <w:t xml:space="preserve"> </w:t>
      </w:r>
      <w:r w:rsidRPr="00F44BA7">
        <w:rPr>
          <w:bCs w:val="0"/>
          <w:noProof w:val="0"/>
          <w:sz w:val="22"/>
          <w:szCs w:val="22"/>
          <w:lang w:val="ru-RU"/>
        </w:rPr>
        <w:t>динари</w:t>
      </w:r>
      <w:r w:rsidRPr="007713AB">
        <w:rPr>
          <w:bCs w:val="0"/>
          <w:noProof w:val="0"/>
          <w:sz w:val="22"/>
          <w:szCs w:val="22"/>
          <w:lang w:val="ru-RU"/>
        </w:rPr>
        <w:t>.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7713AB">
        <w:rPr>
          <w:sz w:val="22"/>
          <w:szCs w:val="18"/>
        </w:rPr>
        <w:t>Висина пла</w:t>
      </w:r>
      <w:r w:rsidRPr="007713AB">
        <w:rPr>
          <w:sz w:val="22"/>
          <w:szCs w:val="18"/>
          <w:lang w:val="ru-RU"/>
        </w:rPr>
        <w:t>цох</w:t>
      </w:r>
      <w:r w:rsidRPr="007713AB">
        <w:rPr>
          <w:sz w:val="22"/>
          <w:szCs w:val="18"/>
        </w:rPr>
        <w:t>, односно зар</w:t>
      </w:r>
      <w:r w:rsidRPr="007713AB">
        <w:rPr>
          <w:sz w:val="22"/>
          <w:szCs w:val="18"/>
          <w:lang w:val="ru-RU"/>
        </w:rPr>
        <w:t>обкох</w:t>
      </w:r>
      <w:r w:rsidRPr="007713AB">
        <w:rPr>
          <w:sz w:val="22"/>
          <w:szCs w:val="18"/>
        </w:rPr>
        <w:t xml:space="preserve"> за ме</w:t>
      </w:r>
      <w:r w:rsidRPr="007713AB">
        <w:rPr>
          <w:sz w:val="22"/>
          <w:szCs w:val="18"/>
          <w:lang w:val="ru-RU"/>
        </w:rPr>
        <w:t>шац</w:t>
      </w:r>
      <w:r w:rsidRPr="007713AB">
        <w:rPr>
          <w:sz w:val="22"/>
          <w:szCs w:val="18"/>
        </w:rPr>
        <w:t xml:space="preserve"> </w:t>
      </w:r>
      <w:r w:rsidR="003D0C83">
        <w:rPr>
          <w:b/>
          <w:bCs w:val="0"/>
          <w:noProof w:val="0"/>
          <w:sz w:val="22"/>
          <w:szCs w:val="22"/>
          <w:lang w:val="sr-Cyrl-RS"/>
        </w:rPr>
        <w:t>май</w:t>
      </w:r>
      <w:r w:rsidRPr="007713AB">
        <w:rPr>
          <w:b/>
          <w:bCs w:val="0"/>
          <w:sz w:val="22"/>
          <w:szCs w:val="22"/>
        </w:rPr>
        <w:t xml:space="preserve"> </w:t>
      </w:r>
      <w:r w:rsidR="00F44BA7">
        <w:rPr>
          <w:bCs w:val="0"/>
          <w:noProof w:val="0"/>
          <w:sz w:val="22"/>
          <w:szCs w:val="22"/>
          <w:lang w:val="ru-RU"/>
        </w:rPr>
        <w:t>2019</w:t>
      </w:r>
      <w:r w:rsidRPr="007713AB">
        <w:rPr>
          <w:bCs w:val="0"/>
          <w:noProof w:val="0"/>
          <w:sz w:val="22"/>
          <w:szCs w:val="22"/>
          <w:lang w:val="ru-RU"/>
        </w:rPr>
        <w:t>.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року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виноши</w:t>
      </w:r>
      <w:r w:rsidRPr="007713AB">
        <w:rPr>
          <w:sz w:val="22"/>
          <w:szCs w:val="18"/>
        </w:rPr>
        <w:t xml:space="preserve"> </w:t>
      </w:r>
      <w:r w:rsidRPr="00F44BA7">
        <w:rPr>
          <w:sz w:val="22"/>
          <w:szCs w:val="18"/>
          <w:lang w:val="ru-RU"/>
        </w:rPr>
        <w:t>в</w:t>
      </w:r>
      <w:r w:rsidRPr="00F44BA7">
        <w:rPr>
          <w:sz w:val="22"/>
          <w:szCs w:val="18"/>
        </w:rPr>
        <w:t>купно</w:t>
      </w:r>
      <w:r w:rsidRPr="00F44BA7">
        <w:rPr>
          <w:b/>
          <w:bCs w:val="0"/>
          <w:sz w:val="22"/>
          <w:szCs w:val="22"/>
          <w:lang w:val="ru-RU"/>
        </w:rPr>
        <w:t xml:space="preserve"> </w:t>
      </w:r>
      <w:r w:rsidR="003D0C83">
        <w:rPr>
          <w:b/>
          <w:bCs w:val="0"/>
          <w:noProof w:val="0"/>
          <w:sz w:val="22"/>
          <w:szCs w:val="22"/>
          <w:lang w:val="sr-Cyrl-RS"/>
        </w:rPr>
        <w:t>9.571.588,88</w:t>
      </w:r>
      <w:r w:rsidR="00E9302D" w:rsidRPr="00CA79D5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7713AB">
        <w:rPr>
          <w:sz w:val="22"/>
          <w:szCs w:val="18"/>
        </w:rPr>
        <w:t>динар</w:t>
      </w:r>
      <w:r w:rsidRPr="007713AB">
        <w:rPr>
          <w:sz w:val="22"/>
          <w:szCs w:val="18"/>
          <w:lang w:val="ru-RU"/>
        </w:rPr>
        <w:t>и за шлїдуюци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катеґориї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занятих</w:t>
      </w:r>
      <w:r w:rsidRPr="007713AB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1.247.370,02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E9302D" w:rsidRPr="00E9302D" w:rsidRDefault="003D0C83" w:rsidP="0065196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1.149.012,01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200.556,12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263.482,72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223.007,95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E9302D" w:rsidRPr="00E9302D" w:rsidRDefault="003D0C83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623" w:type="dxa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656.965,95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E9302D" w:rsidRPr="00E9302D" w:rsidRDefault="003D0C83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2623" w:type="dxa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4.296.846,89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848.800,80</w:t>
            </w:r>
          </w:p>
        </w:tc>
      </w:tr>
      <w:tr w:rsidR="00E9302D" w:rsidRPr="009F2CE4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E9302D" w:rsidRPr="00E9302D" w:rsidRDefault="003D0C83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276</w:t>
            </w:r>
          </w:p>
        </w:tc>
        <w:tc>
          <w:tcPr>
            <w:tcW w:w="2623" w:type="dxa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9.571.588,88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51699">
        <w:rPr>
          <w:bCs w:val="0"/>
          <w:sz w:val="22"/>
          <w:szCs w:val="22"/>
          <w:u w:val="single"/>
          <w:lang w:val="ru-RU"/>
        </w:rPr>
        <w:t>8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251699" w:rsidRPr="009F2CE4" w:rsidTr="00175623">
        <w:tc>
          <w:tcPr>
            <w:tcW w:w="2700" w:type="dxa"/>
          </w:tcPr>
          <w:p w:rsidR="00251699" w:rsidRPr="009F2CE4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251699" w:rsidRPr="009F2CE4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strike/>
                <w:noProof w:val="0"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251699" w:rsidRPr="00C71D51" w:rsidRDefault="00251699" w:rsidP="00787D8B">
            <w:pPr>
              <w:jc w:val="center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251699" w:rsidRPr="009F2CE4" w:rsidTr="00787D8B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251699" w:rsidRPr="0013485C" w:rsidRDefault="00251699" w:rsidP="00787D8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353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26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="0013485C">
        <w:rPr>
          <w:bCs w:val="0"/>
          <w:sz w:val="22"/>
          <w:szCs w:val="22"/>
          <w:u w:val="single"/>
          <w:lang w:val="ru-RU"/>
        </w:rPr>
        <w:t>9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17.820,00</w:t>
            </w:r>
          </w:p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150,00</w:t>
            </w:r>
          </w:p>
        </w:tc>
        <w:tc>
          <w:tcPr>
            <w:tcW w:w="126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10.924,78</w:t>
            </w:r>
          </w:p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72.489,78</w:t>
            </w:r>
          </w:p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6.376,10</w:t>
            </w:r>
          </w:p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5.094.160,90</w:t>
            </w:r>
          </w:p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294.926,00</w:t>
            </w: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833.140,00</w:t>
            </w:r>
          </w:p>
        </w:tc>
        <w:tc>
          <w:tcPr>
            <w:tcW w:w="1449" w:type="dxa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249.147,32</w:t>
            </w:r>
          </w:p>
        </w:tc>
        <w:tc>
          <w:tcPr>
            <w:tcW w:w="1524" w:type="dxa"/>
          </w:tcPr>
          <w:p w:rsidR="00E9302D" w:rsidRPr="00E9302D" w:rsidRDefault="003D0C83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8.275.547,60</w:t>
            </w:r>
          </w:p>
        </w:tc>
        <w:tc>
          <w:tcPr>
            <w:tcW w:w="1620" w:type="dxa"/>
          </w:tcPr>
          <w:p w:rsidR="00E9302D" w:rsidRPr="00E9302D" w:rsidRDefault="00FD0BDE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5.625,00</w:t>
            </w:r>
          </w:p>
        </w:tc>
        <w:tc>
          <w:tcPr>
            <w:tcW w:w="1260" w:type="dxa"/>
          </w:tcPr>
          <w:p w:rsidR="00E9302D" w:rsidRPr="00E9302D" w:rsidRDefault="00FD0BDE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5.917,77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500500131"/>
      <w:bookmarkStart w:id="74" w:name="_Toc283805245"/>
      <w:bookmarkStart w:id="75" w:name="_Toc284509447"/>
      <w:bookmarkStart w:id="76" w:name="_Toc286146551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BC3817">
        <w:rPr>
          <w:rFonts w:cs="Times New Roman"/>
          <w:sz w:val="22"/>
          <w:szCs w:val="22"/>
          <w:lang w:val="ru-RU"/>
        </w:rPr>
        <w:t>7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Default="005E3DF4" w:rsidP="0017562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  <w:lang w:val="sr-Cyrl-RS"/>
        </w:rPr>
      </w:pPr>
      <w:bookmarkStart w:id="77" w:name="_Toc500500132"/>
      <w:r w:rsidRPr="00A748EC">
        <w:rPr>
          <w:bCs w:val="0"/>
          <w:noProof w:val="0"/>
          <w:sz w:val="22"/>
          <w:szCs w:val="22"/>
          <w:lang w:val="sr-Cyrl-RS"/>
        </w:rPr>
        <w:t>*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року буду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ун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єшени по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приношеню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и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прилапйованю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ї</w:t>
      </w:r>
      <w:r w:rsidRPr="00022EB0">
        <w:rPr>
          <w:bCs w:val="0"/>
          <w:noProof w:val="0"/>
          <w:sz w:val="16"/>
          <w:szCs w:val="16"/>
          <w:lang w:val="sr-Cyrl-RS"/>
        </w:rPr>
        <w:t>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color w:val="FF0000"/>
          <w:sz w:val="16"/>
          <w:szCs w:val="16"/>
          <w:lang w:val="sr-Cyrl-RS"/>
        </w:rPr>
        <w:t xml:space="preserve"> </w:t>
      </w:r>
      <w:r w:rsidRPr="00A748EC">
        <w:rPr>
          <w:bCs w:val="0"/>
          <w:noProof w:val="0"/>
          <w:sz w:val="16"/>
          <w:szCs w:val="16"/>
          <w:lang w:val="sr-Cyrl-RS"/>
        </w:rPr>
        <w:t>одлук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о за</w:t>
      </w:r>
      <w:r w:rsidR="00022EB0">
        <w:rPr>
          <w:bCs w:val="0"/>
          <w:noProof w:val="0"/>
          <w:sz w:val="16"/>
          <w:szCs w:val="16"/>
          <w:lang w:val="sr-Cyrl-RS"/>
        </w:rPr>
        <w:t>кончуюцим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ра</w:t>
      </w:r>
      <w:r w:rsidR="00022EB0">
        <w:rPr>
          <w:bCs w:val="0"/>
          <w:noProof w:val="0"/>
          <w:sz w:val="16"/>
          <w:szCs w:val="16"/>
          <w:lang w:val="sr-Cyrl-RS"/>
        </w:rPr>
        <w:t>х</w:t>
      </w:r>
      <w:r w:rsidRPr="00A748EC">
        <w:rPr>
          <w:bCs w:val="0"/>
          <w:noProof w:val="0"/>
          <w:sz w:val="16"/>
          <w:szCs w:val="16"/>
          <w:lang w:val="sr-Cyrl-RS"/>
        </w:rPr>
        <w:t>ун</w:t>
      </w:r>
      <w:r w:rsidR="00022EB0">
        <w:rPr>
          <w:bCs w:val="0"/>
          <w:noProof w:val="0"/>
          <w:sz w:val="16"/>
          <w:szCs w:val="16"/>
          <w:lang w:val="sr-Cyrl-RS"/>
        </w:rPr>
        <w:t>к</w:t>
      </w:r>
      <w:r w:rsidRPr="00A748EC">
        <w:rPr>
          <w:bCs w:val="0"/>
          <w:noProof w:val="0"/>
          <w:sz w:val="16"/>
          <w:szCs w:val="16"/>
          <w:lang w:val="sr-Cyrl-RS"/>
        </w:rPr>
        <w:t>у бу</w:t>
      </w:r>
      <w:r w:rsidR="00022EB0">
        <w:rPr>
          <w:bCs w:val="0"/>
          <w:noProof w:val="0"/>
          <w:sz w:val="16"/>
          <w:szCs w:val="16"/>
          <w:lang w:val="sr-Cyrl-RS"/>
        </w:rPr>
        <w:t>д</w:t>
      </w:r>
      <w:r w:rsidR="007E540D">
        <w:rPr>
          <w:bCs w:val="0"/>
          <w:noProof w:val="0"/>
          <w:sz w:val="16"/>
          <w:szCs w:val="16"/>
          <w:lang w:val="sr-Cyrl-RS"/>
        </w:rPr>
        <w:t>ж</w:t>
      </w:r>
      <w:r w:rsidRPr="00A748EC">
        <w:rPr>
          <w:bCs w:val="0"/>
          <w:noProof w:val="0"/>
          <w:sz w:val="16"/>
          <w:szCs w:val="16"/>
          <w:lang w:val="sr-Cyrl-RS"/>
        </w:rPr>
        <w:t>ет</w:t>
      </w:r>
      <w:r w:rsidR="00022EB0">
        <w:rPr>
          <w:bCs w:val="0"/>
          <w:noProof w:val="0"/>
          <w:sz w:val="16"/>
          <w:szCs w:val="16"/>
          <w:lang w:val="sr-Cyrl-RS"/>
        </w:rPr>
        <w:t>у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АП Во</w:t>
      </w:r>
      <w:r w:rsid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sz w:val="16"/>
          <w:szCs w:val="16"/>
          <w:lang w:val="sr-Cyrl-RS"/>
        </w:rPr>
        <w:t>водин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за 2018. </w:t>
      </w:r>
      <w:r w:rsidR="00022EB0">
        <w:rPr>
          <w:bCs w:val="0"/>
          <w:noProof w:val="0"/>
          <w:sz w:val="16"/>
          <w:szCs w:val="16"/>
          <w:lang w:val="sr-Cyrl-RS"/>
        </w:rPr>
        <w:t>рок</w:t>
      </w:r>
      <w:r w:rsidRPr="00A748EC">
        <w:rPr>
          <w:bCs w:val="0"/>
          <w:noProof w:val="0"/>
          <w:sz w:val="16"/>
          <w:szCs w:val="16"/>
          <w:lang w:val="sr-Cyrl-RS"/>
        </w:rPr>
        <w:t>.</w:t>
      </w:r>
    </w:p>
    <w:p w:rsidR="00440014" w:rsidRPr="00A748EC" w:rsidRDefault="00440014" w:rsidP="00440014">
      <w:pPr>
        <w:pStyle w:val="Caption"/>
        <w:rPr>
          <w:lang w:val="sr-Cyrl-RS" w:eastAsia="sr-Cyrl-R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4"/>
      <w:bookmarkEnd w:id="75"/>
      <w:r w:rsidRPr="009F2CE4">
        <w:rPr>
          <w:lang w:val="uk-UA" w:eastAsia="sr-Cyrl-RS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50050013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50050013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50050013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4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lastRenderedPageBreak/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B6" w:rsidRDefault="00B906B6" w:rsidP="00B0750E">
      <w:r>
        <w:separator/>
      </w:r>
    </w:p>
  </w:endnote>
  <w:endnote w:type="continuationSeparator" w:id="0">
    <w:p w:rsidR="00B906B6" w:rsidRDefault="00B906B6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94" w:rsidRDefault="004B1F94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FA4">
      <w:rPr>
        <w:rStyle w:val="PageNumber"/>
      </w:rPr>
      <w:t>29</w:t>
    </w:r>
    <w:r>
      <w:rPr>
        <w:rStyle w:val="PageNumber"/>
      </w:rPr>
      <w:fldChar w:fldCharType="end"/>
    </w:r>
  </w:p>
  <w:p w:rsidR="004B1F94" w:rsidRDefault="004B1F94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94" w:rsidRPr="002474FC" w:rsidRDefault="004B1F94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4F6FA4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4B1F94" w:rsidRDefault="004B1F94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94" w:rsidRDefault="004B1F94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FA4">
      <w:rPr>
        <w:rStyle w:val="PageNumber"/>
      </w:rPr>
      <w:t>29</w:t>
    </w:r>
    <w:r>
      <w:rPr>
        <w:rStyle w:val="PageNumber"/>
      </w:rPr>
      <w:fldChar w:fldCharType="end"/>
    </w:r>
  </w:p>
  <w:p w:rsidR="004B1F94" w:rsidRDefault="004B1F9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94" w:rsidRPr="008C6F80" w:rsidRDefault="004B1F94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F6FA4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4B1F94" w:rsidRDefault="004B1F9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94" w:rsidRDefault="004B1F94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FA4">
      <w:rPr>
        <w:rStyle w:val="PageNumber"/>
      </w:rPr>
      <w:t>29</w:t>
    </w:r>
    <w:r>
      <w:rPr>
        <w:rStyle w:val="PageNumber"/>
      </w:rPr>
      <w:fldChar w:fldCharType="end"/>
    </w:r>
  </w:p>
  <w:p w:rsidR="004B1F94" w:rsidRDefault="004B1F9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94" w:rsidRPr="008C6F80" w:rsidRDefault="004B1F94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F6FA4">
      <w:rPr>
        <w:rStyle w:val="PageNumber"/>
        <w:sz w:val="18"/>
        <w:szCs w:val="18"/>
      </w:rPr>
      <w:t>29</w:t>
    </w:r>
    <w:r w:rsidRPr="008C6F80">
      <w:rPr>
        <w:rStyle w:val="PageNumber"/>
        <w:sz w:val="18"/>
        <w:szCs w:val="18"/>
      </w:rPr>
      <w:fldChar w:fldCharType="end"/>
    </w:r>
  </w:p>
  <w:p w:rsidR="004B1F94" w:rsidRDefault="004B1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B6" w:rsidRDefault="00B906B6" w:rsidP="00B0750E">
      <w:r>
        <w:separator/>
      </w:r>
    </w:p>
  </w:footnote>
  <w:footnote w:type="continuationSeparator" w:id="0">
    <w:p w:rsidR="00B906B6" w:rsidRDefault="00B906B6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94" w:rsidRPr="001B7D9D" w:rsidRDefault="004B1F94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4B1F94" w:rsidRPr="00CD4F70" w:rsidRDefault="004B1F94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4B1F94" w:rsidRPr="00903D57" w:rsidRDefault="004B1F94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4B1F94" w:rsidRPr="00903D57" w:rsidRDefault="004B1F94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4B1F94" w:rsidRPr="0004733A" w:rsidRDefault="004B1F94" w:rsidP="00175623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>
      <w:rPr>
        <w:b/>
        <w:sz w:val="16"/>
        <w:szCs w:val="16"/>
        <w:lang w:val="sr-Latn-RS"/>
      </w:rPr>
      <w:t>30</w:t>
    </w:r>
    <w:r>
      <w:rPr>
        <w:b/>
        <w:sz w:val="16"/>
        <w:szCs w:val="16"/>
        <w:lang w:val="ru-RU"/>
      </w:rPr>
      <w:t>.</w:t>
    </w:r>
    <w:r>
      <w:rPr>
        <w:b/>
        <w:sz w:val="16"/>
        <w:szCs w:val="16"/>
        <w:lang w:val="en-US"/>
      </w:rPr>
      <w:t>6</w:t>
    </w:r>
    <w:r w:rsidRPr="00493F66">
      <w:rPr>
        <w:b/>
        <w:sz w:val="16"/>
        <w:szCs w:val="16"/>
        <w:lang w:val="sr-Cyrl-RS"/>
      </w:rPr>
      <w:t>.201</w:t>
    </w:r>
    <w:r w:rsidRPr="00493F66">
      <w:rPr>
        <w:b/>
        <w:sz w:val="16"/>
        <w:szCs w:val="16"/>
        <w:lang w:val="sr-Latn-RS"/>
      </w:rPr>
      <w:t>9</w:t>
    </w:r>
    <w:r w:rsidRPr="00493F66">
      <w:rPr>
        <w:b/>
        <w:sz w:val="16"/>
        <w:szCs w:val="16"/>
        <w:lang w:val="sr-Latn-CS"/>
      </w:rPr>
      <w:t>.</w:t>
    </w:r>
    <w:bookmarkEnd w:id="6"/>
    <w:bookmarkEnd w:id="7"/>
  </w:p>
  <w:p w:rsidR="004B1F94" w:rsidRPr="00F5776C" w:rsidRDefault="004B1F94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8884470"/>
    <w:multiLevelType w:val="hybridMultilevel"/>
    <w:tmpl w:val="77B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6"/>
  </w:num>
  <w:num w:numId="17">
    <w:abstractNumId w:val="37"/>
  </w:num>
  <w:num w:numId="18">
    <w:abstractNumId w:val="40"/>
  </w:num>
  <w:num w:numId="19">
    <w:abstractNumId w:val="17"/>
  </w:num>
  <w:num w:numId="20">
    <w:abstractNumId w:val="10"/>
  </w:num>
  <w:num w:numId="21">
    <w:abstractNumId w:val="35"/>
  </w:num>
  <w:num w:numId="22">
    <w:abstractNumId w:val="19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13"/>
  </w:num>
  <w:num w:numId="28">
    <w:abstractNumId w:val="22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32"/>
  </w:num>
  <w:num w:numId="34">
    <w:abstractNumId w:val="16"/>
  </w:num>
  <w:num w:numId="35">
    <w:abstractNumId w:val="29"/>
  </w:num>
  <w:num w:numId="36">
    <w:abstractNumId w:val="3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4"/>
    <w:rsid w:val="00003FA7"/>
    <w:rsid w:val="000162E3"/>
    <w:rsid w:val="00017719"/>
    <w:rsid w:val="00022EB0"/>
    <w:rsid w:val="000373E9"/>
    <w:rsid w:val="0005107E"/>
    <w:rsid w:val="00057AA2"/>
    <w:rsid w:val="00080FB3"/>
    <w:rsid w:val="000B3C8C"/>
    <w:rsid w:val="000B45B2"/>
    <w:rsid w:val="000D5E81"/>
    <w:rsid w:val="0010192C"/>
    <w:rsid w:val="0010201B"/>
    <w:rsid w:val="00121ED8"/>
    <w:rsid w:val="0013485C"/>
    <w:rsid w:val="00170855"/>
    <w:rsid w:val="00175623"/>
    <w:rsid w:val="001801F3"/>
    <w:rsid w:val="001971F5"/>
    <w:rsid w:val="001A13EF"/>
    <w:rsid w:val="001B2980"/>
    <w:rsid w:val="001B4DE7"/>
    <w:rsid w:val="001B7008"/>
    <w:rsid w:val="001C5195"/>
    <w:rsid w:val="001C799A"/>
    <w:rsid w:val="001D1F2D"/>
    <w:rsid w:val="001E2B45"/>
    <w:rsid w:val="001E31C5"/>
    <w:rsid w:val="001F1A96"/>
    <w:rsid w:val="001F299C"/>
    <w:rsid w:val="0020645A"/>
    <w:rsid w:val="002120FE"/>
    <w:rsid w:val="00217164"/>
    <w:rsid w:val="00232EE3"/>
    <w:rsid w:val="00251699"/>
    <w:rsid w:val="00261CC9"/>
    <w:rsid w:val="00265AB5"/>
    <w:rsid w:val="00272044"/>
    <w:rsid w:val="002772AB"/>
    <w:rsid w:val="00296340"/>
    <w:rsid w:val="002A33CF"/>
    <w:rsid w:val="002B361E"/>
    <w:rsid w:val="002B7AFF"/>
    <w:rsid w:val="002C0877"/>
    <w:rsid w:val="002F00C9"/>
    <w:rsid w:val="002F18C7"/>
    <w:rsid w:val="002F381B"/>
    <w:rsid w:val="00310268"/>
    <w:rsid w:val="0032123B"/>
    <w:rsid w:val="00322875"/>
    <w:rsid w:val="003341CB"/>
    <w:rsid w:val="003520CC"/>
    <w:rsid w:val="003556A4"/>
    <w:rsid w:val="0035648F"/>
    <w:rsid w:val="0036119A"/>
    <w:rsid w:val="00366C8F"/>
    <w:rsid w:val="00380D92"/>
    <w:rsid w:val="00387FA1"/>
    <w:rsid w:val="003944A9"/>
    <w:rsid w:val="003A472D"/>
    <w:rsid w:val="003D0C83"/>
    <w:rsid w:val="003D2BAF"/>
    <w:rsid w:val="003D6900"/>
    <w:rsid w:val="003F37F9"/>
    <w:rsid w:val="0040011F"/>
    <w:rsid w:val="004144D1"/>
    <w:rsid w:val="0042359B"/>
    <w:rsid w:val="00440014"/>
    <w:rsid w:val="0044395D"/>
    <w:rsid w:val="00444321"/>
    <w:rsid w:val="00451958"/>
    <w:rsid w:val="0045496E"/>
    <w:rsid w:val="004579FF"/>
    <w:rsid w:val="004723E8"/>
    <w:rsid w:val="00487CE8"/>
    <w:rsid w:val="00493F66"/>
    <w:rsid w:val="00496799"/>
    <w:rsid w:val="004B1F94"/>
    <w:rsid w:val="004E121E"/>
    <w:rsid w:val="004E22B1"/>
    <w:rsid w:val="004F384B"/>
    <w:rsid w:val="004F6E29"/>
    <w:rsid w:val="004F6FA4"/>
    <w:rsid w:val="0050785B"/>
    <w:rsid w:val="00507935"/>
    <w:rsid w:val="00510C3C"/>
    <w:rsid w:val="00526F22"/>
    <w:rsid w:val="00542A26"/>
    <w:rsid w:val="005459B5"/>
    <w:rsid w:val="00553924"/>
    <w:rsid w:val="00565DCA"/>
    <w:rsid w:val="00572C8D"/>
    <w:rsid w:val="005821A2"/>
    <w:rsid w:val="005910BB"/>
    <w:rsid w:val="005A2E5F"/>
    <w:rsid w:val="005A377F"/>
    <w:rsid w:val="005B4637"/>
    <w:rsid w:val="005B4EF1"/>
    <w:rsid w:val="005C1D98"/>
    <w:rsid w:val="005D4A23"/>
    <w:rsid w:val="005E3DF4"/>
    <w:rsid w:val="005E560A"/>
    <w:rsid w:val="005F317B"/>
    <w:rsid w:val="005F40DA"/>
    <w:rsid w:val="005F7213"/>
    <w:rsid w:val="006019D9"/>
    <w:rsid w:val="00601E4A"/>
    <w:rsid w:val="00602450"/>
    <w:rsid w:val="00617C12"/>
    <w:rsid w:val="006203A3"/>
    <w:rsid w:val="006242E5"/>
    <w:rsid w:val="00642494"/>
    <w:rsid w:val="00651967"/>
    <w:rsid w:val="0065426C"/>
    <w:rsid w:val="0065554E"/>
    <w:rsid w:val="00657A54"/>
    <w:rsid w:val="006673BF"/>
    <w:rsid w:val="00670C77"/>
    <w:rsid w:val="00671C89"/>
    <w:rsid w:val="00676793"/>
    <w:rsid w:val="00680D0A"/>
    <w:rsid w:val="00686DB6"/>
    <w:rsid w:val="006925C0"/>
    <w:rsid w:val="006F057B"/>
    <w:rsid w:val="00721D04"/>
    <w:rsid w:val="00723FFE"/>
    <w:rsid w:val="0072504F"/>
    <w:rsid w:val="00733ACE"/>
    <w:rsid w:val="007355F4"/>
    <w:rsid w:val="007360C6"/>
    <w:rsid w:val="007421D6"/>
    <w:rsid w:val="00756551"/>
    <w:rsid w:val="0076552A"/>
    <w:rsid w:val="00775EE7"/>
    <w:rsid w:val="00781DB7"/>
    <w:rsid w:val="00787D8B"/>
    <w:rsid w:val="00792F38"/>
    <w:rsid w:val="007A759B"/>
    <w:rsid w:val="007B1D3E"/>
    <w:rsid w:val="007B5BCA"/>
    <w:rsid w:val="007C4F0C"/>
    <w:rsid w:val="007E540D"/>
    <w:rsid w:val="007F00C4"/>
    <w:rsid w:val="007F3188"/>
    <w:rsid w:val="00803177"/>
    <w:rsid w:val="00844A96"/>
    <w:rsid w:val="00854F4A"/>
    <w:rsid w:val="00855456"/>
    <w:rsid w:val="0087131B"/>
    <w:rsid w:val="00882611"/>
    <w:rsid w:val="008A4C1C"/>
    <w:rsid w:val="008B03C9"/>
    <w:rsid w:val="008D3445"/>
    <w:rsid w:val="008D6377"/>
    <w:rsid w:val="008D7648"/>
    <w:rsid w:val="008E3320"/>
    <w:rsid w:val="008E3877"/>
    <w:rsid w:val="008F1C04"/>
    <w:rsid w:val="008F7244"/>
    <w:rsid w:val="00904490"/>
    <w:rsid w:val="00905C1C"/>
    <w:rsid w:val="00907960"/>
    <w:rsid w:val="00916E96"/>
    <w:rsid w:val="009202C4"/>
    <w:rsid w:val="009351E9"/>
    <w:rsid w:val="0094035C"/>
    <w:rsid w:val="009432D5"/>
    <w:rsid w:val="00944E6A"/>
    <w:rsid w:val="009624C7"/>
    <w:rsid w:val="0096793D"/>
    <w:rsid w:val="00972663"/>
    <w:rsid w:val="0097567B"/>
    <w:rsid w:val="009778DD"/>
    <w:rsid w:val="00986CFE"/>
    <w:rsid w:val="00990F55"/>
    <w:rsid w:val="009C43C5"/>
    <w:rsid w:val="009D5EC5"/>
    <w:rsid w:val="009F50AB"/>
    <w:rsid w:val="00A03138"/>
    <w:rsid w:val="00A07F92"/>
    <w:rsid w:val="00A25887"/>
    <w:rsid w:val="00A269CA"/>
    <w:rsid w:val="00A33951"/>
    <w:rsid w:val="00A4782C"/>
    <w:rsid w:val="00A748EC"/>
    <w:rsid w:val="00A81B22"/>
    <w:rsid w:val="00A85601"/>
    <w:rsid w:val="00A929A7"/>
    <w:rsid w:val="00AB61A4"/>
    <w:rsid w:val="00AC2A93"/>
    <w:rsid w:val="00AD049D"/>
    <w:rsid w:val="00AD4243"/>
    <w:rsid w:val="00AD49D7"/>
    <w:rsid w:val="00B0750E"/>
    <w:rsid w:val="00B236B4"/>
    <w:rsid w:val="00B25C53"/>
    <w:rsid w:val="00B434FB"/>
    <w:rsid w:val="00B51A37"/>
    <w:rsid w:val="00B55B63"/>
    <w:rsid w:val="00B579F4"/>
    <w:rsid w:val="00B726FC"/>
    <w:rsid w:val="00B741AC"/>
    <w:rsid w:val="00B87659"/>
    <w:rsid w:val="00B906B6"/>
    <w:rsid w:val="00BC2686"/>
    <w:rsid w:val="00BC3817"/>
    <w:rsid w:val="00BD1698"/>
    <w:rsid w:val="00BE4AC3"/>
    <w:rsid w:val="00C03998"/>
    <w:rsid w:val="00C3534F"/>
    <w:rsid w:val="00C46DAC"/>
    <w:rsid w:val="00C500DC"/>
    <w:rsid w:val="00C62723"/>
    <w:rsid w:val="00C81C7D"/>
    <w:rsid w:val="00CA011F"/>
    <w:rsid w:val="00CB05CF"/>
    <w:rsid w:val="00CC08F4"/>
    <w:rsid w:val="00CC7FDB"/>
    <w:rsid w:val="00CD11E4"/>
    <w:rsid w:val="00CD3360"/>
    <w:rsid w:val="00CD6765"/>
    <w:rsid w:val="00CF0A8E"/>
    <w:rsid w:val="00CF7A47"/>
    <w:rsid w:val="00D00D78"/>
    <w:rsid w:val="00D141E8"/>
    <w:rsid w:val="00D232B5"/>
    <w:rsid w:val="00D3258B"/>
    <w:rsid w:val="00D33EB1"/>
    <w:rsid w:val="00D34BEA"/>
    <w:rsid w:val="00D4272D"/>
    <w:rsid w:val="00D479B7"/>
    <w:rsid w:val="00D54D4E"/>
    <w:rsid w:val="00D672B8"/>
    <w:rsid w:val="00D84C20"/>
    <w:rsid w:val="00D96BF0"/>
    <w:rsid w:val="00DA05A8"/>
    <w:rsid w:val="00DA5ECB"/>
    <w:rsid w:val="00DC133A"/>
    <w:rsid w:val="00DD777A"/>
    <w:rsid w:val="00DE590B"/>
    <w:rsid w:val="00E15A15"/>
    <w:rsid w:val="00E17E5F"/>
    <w:rsid w:val="00E20BFE"/>
    <w:rsid w:val="00E32C00"/>
    <w:rsid w:val="00E34EA3"/>
    <w:rsid w:val="00E37002"/>
    <w:rsid w:val="00E51B67"/>
    <w:rsid w:val="00E61A06"/>
    <w:rsid w:val="00E63B8F"/>
    <w:rsid w:val="00E666DB"/>
    <w:rsid w:val="00E91DF1"/>
    <w:rsid w:val="00E9302D"/>
    <w:rsid w:val="00EA02E5"/>
    <w:rsid w:val="00EA3BD9"/>
    <w:rsid w:val="00EB02A5"/>
    <w:rsid w:val="00EB174D"/>
    <w:rsid w:val="00EB4769"/>
    <w:rsid w:val="00EC5993"/>
    <w:rsid w:val="00F11FD2"/>
    <w:rsid w:val="00F13199"/>
    <w:rsid w:val="00F24D8D"/>
    <w:rsid w:val="00F3002E"/>
    <w:rsid w:val="00F31274"/>
    <w:rsid w:val="00F340C0"/>
    <w:rsid w:val="00F44BA7"/>
    <w:rsid w:val="00F479C6"/>
    <w:rsid w:val="00F53F45"/>
    <w:rsid w:val="00F6201F"/>
    <w:rsid w:val="00F801D4"/>
    <w:rsid w:val="00F91023"/>
    <w:rsid w:val="00FA1B98"/>
    <w:rsid w:val="00FB4D97"/>
    <w:rsid w:val="00FC2CE6"/>
    <w:rsid w:val="00FC4019"/>
    <w:rsid w:val="00FD0BDE"/>
    <w:rsid w:val="00FD492B"/>
    <w:rsid w:val="00FD5586"/>
    <w:rsid w:val="00FE395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http://www.uprava.vojvodina.gov.rs/informator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office.uprava@vojvodina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footer" Target="footer6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D499-E4E7-4B84-8A8A-EF02A480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38</Pages>
  <Words>11434</Words>
  <Characters>65175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Popovic</cp:lastModifiedBy>
  <cp:revision>11</cp:revision>
  <cp:lastPrinted>2019-07-08T13:43:00Z</cp:lastPrinted>
  <dcterms:created xsi:type="dcterms:W3CDTF">2019-07-08T06:19:00Z</dcterms:created>
  <dcterms:modified xsi:type="dcterms:W3CDTF">2019-07-08T13:43:00Z</dcterms:modified>
</cp:coreProperties>
</file>